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EA" w:rsidRPr="008C2BB1" w:rsidRDefault="00E804B2" w:rsidP="00D657EA">
      <w:pPr>
        <w:rPr>
          <w:rFonts w:ascii="Arial" w:hAnsi="Arial" w:cs="Arial"/>
          <w:b/>
          <w:sz w:val="28"/>
          <w:szCs w:val="28"/>
        </w:rPr>
      </w:pPr>
      <w:r>
        <w:rPr>
          <w:rFonts w:ascii="Arial" w:hAnsi="Arial" w:cs="Arial"/>
          <w:b/>
          <w:sz w:val="28"/>
          <w:szCs w:val="28"/>
        </w:rPr>
        <w:t xml:space="preserve"> </w:t>
      </w:r>
      <w:r w:rsidR="00544C06" w:rsidRPr="008C2BB1">
        <w:rPr>
          <w:rFonts w:ascii="Arial" w:hAnsi="Arial" w:cs="Arial"/>
          <w:b/>
          <w:sz w:val="28"/>
          <w:szCs w:val="28"/>
        </w:rPr>
        <w:t>CYKELFRÄMJANDET I GÖTEBORG</w:t>
      </w:r>
    </w:p>
    <w:p w:rsidR="00DD2DAB" w:rsidRPr="008C2BB1" w:rsidRDefault="00DD2DAB" w:rsidP="00D657EA">
      <w:pPr>
        <w:rPr>
          <w:rFonts w:ascii="Arial" w:hAnsi="Arial" w:cs="Arial"/>
          <w:b/>
        </w:rPr>
      </w:pPr>
    </w:p>
    <w:p w:rsidR="00D657EA" w:rsidRPr="008C2BB1" w:rsidRDefault="00D657EA" w:rsidP="00D657EA">
      <w:pPr>
        <w:rPr>
          <w:rFonts w:ascii="Arial" w:hAnsi="Arial" w:cs="Arial"/>
          <w:b/>
        </w:rPr>
      </w:pPr>
      <w:r w:rsidRPr="008C2BB1">
        <w:rPr>
          <w:rFonts w:ascii="Arial" w:hAnsi="Arial" w:cs="Arial"/>
          <w:b/>
        </w:rPr>
        <w:t>Verksamhetsberättelse för år 20</w:t>
      </w:r>
      <w:r w:rsidR="00D037D8" w:rsidRPr="008C2BB1">
        <w:rPr>
          <w:rFonts w:ascii="Arial" w:hAnsi="Arial" w:cs="Arial"/>
          <w:b/>
        </w:rPr>
        <w:t>20</w:t>
      </w:r>
    </w:p>
    <w:p w:rsidR="00D657EA" w:rsidRPr="008C2BB1" w:rsidRDefault="00D657EA" w:rsidP="000C189A">
      <w:pPr>
        <w:ind w:right="-82"/>
        <w:rPr>
          <w:rFonts w:ascii="Arial" w:hAnsi="Arial" w:cs="Arial"/>
        </w:rPr>
      </w:pPr>
    </w:p>
    <w:p w:rsidR="00544C06" w:rsidRPr="008C2BB1" w:rsidRDefault="00DD2DAB" w:rsidP="00544C06">
      <w:pPr>
        <w:ind w:right="-82"/>
        <w:rPr>
          <w:rFonts w:ascii="Arial" w:hAnsi="Arial" w:cs="Arial"/>
          <w:color w:val="262626" w:themeColor="text1" w:themeTint="D9"/>
        </w:rPr>
      </w:pPr>
      <w:r w:rsidRPr="008C2BB1">
        <w:rPr>
          <w:rFonts w:ascii="Arial" w:hAnsi="Arial" w:cs="Arial"/>
          <w:b/>
        </w:rPr>
        <w:t>Styrelse under året</w:t>
      </w:r>
      <w:r w:rsidRPr="008C2BB1">
        <w:rPr>
          <w:rFonts w:ascii="Arial" w:hAnsi="Arial" w:cs="Arial"/>
        </w:rPr>
        <w:t xml:space="preserve">: </w:t>
      </w:r>
      <w:r w:rsidR="00AB082C" w:rsidRPr="008C2BB1">
        <w:rPr>
          <w:rFonts w:ascii="Arial" w:hAnsi="Arial" w:cs="Arial"/>
          <w:color w:val="262626" w:themeColor="text1" w:themeTint="D9"/>
        </w:rPr>
        <w:t xml:space="preserve">Ian Fiddies </w:t>
      </w:r>
      <w:r w:rsidR="003639B7" w:rsidRPr="008C2BB1">
        <w:rPr>
          <w:rFonts w:ascii="Arial" w:hAnsi="Arial" w:cs="Arial"/>
          <w:color w:val="262626" w:themeColor="text1" w:themeTint="D9"/>
        </w:rPr>
        <w:t>(ordförande)</w:t>
      </w:r>
      <w:r w:rsidR="002E7985" w:rsidRPr="008C2BB1">
        <w:rPr>
          <w:rFonts w:ascii="Arial" w:hAnsi="Arial" w:cs="Arial"/>
          <w:color w:val="262626" w:themeColor="text1" w:themeTint="D9"/>
        </w:rPr>
        <w:t>,</w:t>
      </w:r>
      <w:r w:rsidR="00A9363F" w:rsidRPr="008C2BB1">
        <w:rPr>
          <w:rFonts w:ascii="Arial" w:hAnsi="Arial" w:cs="Arial"/>
          <w:color w:val="262626" w:themeColor="text1" w:themeTint="D9"/>
        </w:rPr>
        <w:t xml:space="preserve"> </w:t>
      </w:r>
      <w:r w:rsidR="00DF69E4" w:rsidRPr="008C2BB1">
        <w:rPr>
          <w:rFonts w:ascii="Arial" w:hAnsi="Arial" w:cs="Arial"/>
          <w:color w:val="262626" w:themeColor="text1" w:themeTint="D9"/>
        </w:rPr>
        <w:t>Fabienne Roux</w:t>
      </w:r>
      <w:r w:rsidR="00C3486D" w:rsidRPr="008C2BB1">
        <w:rPr>
          <w:rFonts w:ascii="Arial" w:hAnsi="Arial" w:cs="Arial"/>
          <w:color w:val="262626" w:themeColor="text1" w:themeTint="D9"/>
        </w:rPr>
        <w:t xml:space="preserve"> </w:t>
      </w:r>
      <w:r w:rsidR="00A66A82" w:rsidRPr="008C2BB1">
        <w:rPr>
          <w:rFonts w:ascii="Arial" w:hAnsi="Arial" w:cs="Arial"/>
          <w:color w:val="262626" w:themeColor="text1" w:themeTint="D9"/>
        </w:rPr>
        <w:t>(</w:t>
      </w:r>
      <w:r w:rsidR="0022016A" w:rsidRPr="008C2BB1">
        <w:rPr>
          <w:rFonts w:ascii="Arial" w:hAnsi="Arial" w:cs="Arial"/>
          <w:color w:val="262626" w:themeColor="text1" w:themeTint="D9"/>
        </w:rPr>
        <w:t>sekreterare</w:t>
      </w:r>
      <w:r w:rsidR="00A66A82" w:rsidRPr="008C2BB1">
        <w:rPr>
          <w:rFonts w:ascii="Arial" w:hAnsi="Arial" w:cs="Arial"/>
          <w:color w:val="262626" w:themeColor="text1" w:themeTint="D9"/>
        </w:rPr>
        <w:t>)</w:t>
      </w:r>
      <w:r w:rsidR="000623A1" w:rsidRPr="008C2BB1">
        <w:rPr>
          <w:rFonts w:ascii="Arial" w:hAnsi="Arial" w:cs="Arial"/>
          <w:color w:val="262626" w:themeColor="text1" w:themeTint="D9"/>
        </w:rPr>
        <w:t xml:space="preserve">, </w:t>
      </w:r>
      <w:r w:rsidR="003639B7" w:rsidRPr="008C2BB1">
        <w:rPr>
          <w:rFonts w:ascii="Arial" w:hAnsi="Arial" w:cs="Arial"/>
          <w:color w:val="262626" w:themeColor="text1" w:themeTint="D9"/>
        </w:rPr>
        <w:t>Ralf Englund (kassör)</w:t>
      </w:r>
      <w:r w:rsidR="00D80F43" w:rsidRPr="008C2BB1">
        <w:rPr>
          <w:rFonts w:ascii="Arial" w:hAnsi="Arial" w:cs="Arial"/>
          <w:color w:val="262626" w:themeColor="text1" w:themeTint="D9"/>
        </w:rPr>
        <w:t>,</w:t>
      </w:r>
      <w:r w:rsidR="00C3486D" w:rsidRPr="008C2BB1">
        <w:rPr>
          <w:rFonts w:ascii="Arial" w:hAnsi="Arial" w:cs="Arial"/>
          <w:color w:val="262626" w:themeColor="text1" w:themeTint="D9"/>
        </w:rPr>
        <w:t xml:space="preserve"> </w:t>
      </w:r>
      <w:r w:rsidR="00544C06" w:rsidRPr="008C2BB1">
        <w:rPr>
          <w:rFonts w:ascii="Arial" w:hAnsi="Arial" w:cs="Arial"/>
          <w:color w:val="262626" w:themeColor="text1" w:themeTint="D9"/>
        </w:rPr>
        <w:t xml:space="preserve">Torbjörn Olsson (vice ordförande), </w:t>
      </w:r>
      <w:r w:rsidR="0022016A" w:rsidRPr="008C2BB1">
        <w:rPr>
          <w:rFonts w:ascii="Arial" w:hAnsi="Arial" w:cs="Arial"/>
          <w:color w:val="262626" w:themeColor="text1" w:themeTint="D9"/>
        </w:rPr>
        <w:t>Lisbeth Borgesand, Gustaf Frid</w:t>
      </w:r>
      <w:r w:rsidR="00544C06" w:rsidRPr="008C2BB1">
        <w:rPr>
          <w:rFonts w:ascii="Arial" w:hAnsi="Arial" w:cs="Arial"/>
          <w:color w:val="262626" w:themeColor="text1" w:themeTint="D9"/>
        </w:rPr>
        <w:t>.</w:t>
      </w:r>
    </w:p>
    <w:p w:rsidR="00AB082C" w:rsidRPr="008C2BB1" w:rsidRDefault="00DF69E4" w:rsidP="00544C06">
      <w:pPr>
        <w:ind w:right="-82"/>
        <w:rPr>
          <w:rFonts w:ascii="Arial" w:hAnsi="Arial" w:cs="Arial"/>
          <w:b/>
          <w:color w:val="FF0000"/>
        </w:rPr>
      </w:pPr>
      <w:r w:rsidRPr="008C2BB1">
        <w:rPr>
          <w:rFonts w:ascii="Arial" w:hAnsi="Arial" w:cs="Arial"/>
          <w:color w:val="262626" w:themeColor="text1" w:themeTint="D9"/>
        </w:rPr>
        <w:t xml:space="preserve"> </w:t>
      </w:r>
    </w:p>
    <w:p w:rsidR="00D657EA" w:rsidRPr="008C2BB1" w:rsidRDefault="00D657EA" w:rsidP="00DD2DAB">
      <w:pPr>
        <w:rPr>
          <w:rFonts w:ascii="Arial" w:hAnsi="Arial" w:cs="Arial"/>
        </w:rPr>
      </w:pPr>
      <w:r w:rsidRPr="008C2BB1">
        <w:rPr>
          <w:rFonts w:ascii="Arial" w:hAnsi="Arial" w:cs="Arial"/>
          <w:b/>
        </w:rPr>
        <w:t>Revisorer</w:t>
      </w:r>
      <w:r w:rsidRPr="008C2BB1">
        <w:rPr>
          <w:rFonts w:ascii="Arial" w:hAnsi="Arial" w:cs="Arial"/>
        </w:rPr>
        <w:t xml:space="preserve">: </w:t>
      </w:r>
      <w:r w:rsidR="009E12EF" w:rsidRPr="008C2BB1">
        <w:rPr>
          <w:rFonts w:ascii="Arial" w:hAnsi="Arial" w:cs="Arial"/>
        </w:rPr>
        <w:t xml:space="preserve">Camilla Karlsson </w:t>
      </w:r>
      <w:r w:rsidRPr="008C2BB1">
        <w:rPr>
          <w:rFonts w:ascii="Arial" w:hAnsi="Arial" w:cs="Arial"/>
        </w:rPr>
        <w:t xml:space="preserve">och Kent Larsson. Suppleant </w:t>
      </w:r>
      <w:r w:rsidR="0022016A" w:rsidRPr="008C2BB1">
        <w:rPr>
          <w:rFonts w:ascii="Arial" w:hAnsi="Arial" w:cs="Arial"/>
        </w:rPr>
        <w:t>Jöran Fagerlund</w:t>
      </w:r>
    </w:p>
    <w:p w:rsidR="00DD2DAB" w:rsidRPr="008C2BB1" w:rsidRDefault="00DD2DAB" w:rsidP="00DD2DAB">
      <w:pPr>
        <w:rPr>
          <w:rFonts w:ascii="Arial" w:hAnsi="Arial" w:cs="Arial"/>
        </w:rPr>
      </w:pPr>
    </w:p>
    <w:p w:rsidR="00D657EA" w:rsidRPr="008C2BB1" w:rsidRDefault="00D657EA" w:rsidP="00DD2DAB">
      <w:pPr>
        <w:rPr>
          <w:rFonts w:ascii="Arial" w:hAnsi="Arial" w:cs="Arial"/>
        </w:rPr>
      </w:pPr>
      <w:r w:rsidRPr="008C2BB1">
        <w:rPr>
          <w:rFonts w:ascii="Arial" w:hAnsi="Arial" w:cs="Arial"/>
          <w:b/>
        </w:rPr>
        <w:t>Valberedning</w:t>
      </w:r>
      <w:r w:rsidRPr="008C2BB1">
        <w:rPr>
          <w:rFonts w:ascii="Arial" w:hAnsi="Arial" w:cs="Arial"/>
        </w:rPr>
        <w:t>:</w:t>
      </w:r>
      <w:r w:rsidR="00EC4E52" w:rsidRPr="008C2BB1">
        <w:rPr>
          <w:rFonts w:ascii="Arial" w:hAnsi="Arial" w:cs="Arial"/>
        </w:rPr>
        <w:t xml:space="preserve"> </w:t>
      </w:r>
      <w:r w:rsidR="00720C79" w:rsidRPr="008C2BB1">
        <w:rPr>
          <w:rFonts w:ascii="Arial" w:hAnsi="Arial" w:cs="Arial"/>
        </w:rPr>
        <w:t xml:space="preserve">Joakim Bjerhem och </w:t>
      </w:r>
      <w:r w:rsidR="004B4D77" w:rsidRPr="008C2BB1">
        <w:rPr>
          <w:rFonts w:ascii="Arial" w:hAnsi="Arial" w:cs="Arial"/>
        </w:rPr>
        <w:t>Erik Sand</w:t>
      </w:r>
      <w:r w:rsidR="00D1719A" w:rsidRPr="008C2BB1">
        <w:rPr>
          <w:rFonts w:ascii="Arial" w:hAnsi="Arial" w:cs="Arial"/>
        </w:rPr>
        <w:t>blom</w:t>
      </w:r>
      <w:r w:rsidR="008662FC" w:rsidRPr="008C2BB1">
        <w:rPr>
          <w:rFonts w:ascii="Arial" w:hAnsi="Arial" w:cs="Arial"/>
        </w:rPr>
        <w:t xml:space="preserve"> </w:t>
      </w:r>
    </w:p>
    <w:p w:rsidR="00DD2DAB" w:rsidRPr="008C2BB1" w:rsidRDefault="00DD2DAB" w:rsidP="00DD2DAB">
      <w:pPr>
        <w:rPr>
          <w:rFonts w:ascii="Arial" w:hAnsi="Arial" w:cs="Arial"/>
        </w:rPr>
      </w:pPr>
    </w:p>
    <w:p w:rsidR="003B4B0E" w:rsidRPr="008C2BB1" w:rsidRDefault="00B51D6A" w:rsidP="00DD2DAB">
      <w:pPr>
        <w:rPr>
          <w:rFonts w:ascii="Arial" w:hAnsi="Arial" w:cs="Arial"/>
        </w:rPr>
      </w:pPr>
      <w:r w:rsidRPr="008C2BB1">
        <w:rPr>
          <w:rFonts w:ascii="Arial" w:hAnsi="Arial" w:cs="Arial"/>
          <w:b/>
        </w:rPr>
        <w:t>Trafik</w:t>
      </w:r>
      <w:r w:rsidR="00320480" w:rsidRPr="008C2BB1">
        <w:rPr>
          <w:rFonts w:ascii="Arial" w:hAnsi="Arial" w:cs="Arial"/>
          <w:b/>
        </w:rPr>
        <w:t>utskott</w:t>
      </w:r>
      <w:r w:rsidRPr="008C2BB1">
        <w:rPr>
          <w:rFonts w:ascii="Arial" w:hAnsi="Arial" w:cs="Arial"/>
        </w:rPr>
        <w:t>: Ian Fiddies, Rolf Broberg, Erik Sand</w:t>
      </w:r>
      <w:r w:rsidR="00D1719A" w:rsidRPr="008C2BB1">
        <w:rPr>
          <w:rFonts w:ascii="Arial" w:hAnsi="Arial" w:cs="Arial"/>
        </w:rPr>
        <w:t>blom</w:t>
      </w:r>
      <w:r w:rsidR="008969B8" w:rsidRPr="008C2BB1">
        <w:rPr>
          <w:rFonts w:ascii="Arial" w:hAnsi="Arial" w:cs="Arial"/>
        </w:rPr>
        <w:t>,</w:t>
      </w:r>
      <w:r w:rsidR="002038D4" w:rsidRPr="008C2BB1">
        <w:rPr>
          <w:rFonts w:ascii="Arial" w:hAnsi="Arial" w:cs="Arial"/>
        </w:rPr>
        <w:t xml:space="preserve"> </w:t>
      </w:r>
      <w:r w:rsidR="008969B8" w:rsidRPr="008C2BB1">
        <w:rPr>
          <w:rFonts w:ascii="Arial" w:hAnsi="Arial" w:cs="Arial"/>
        </w:rPr>
        <w:t xml:space="preserve">John </w:t>
      </w:r>
      <w:proofErr w:type="spellStart"/>
      <w:r w:rsidR="007E7EF8" w:rsidRPr="008C2BB1">
        <w:rPr>
          <w:rFonts w:ascii="Arial" w:hAnsi="Arial" w:cs="Arial"/>
        </w:rPr>
        <w:t>Slinning</w:t>
      </w:r>
      <w:proofErr w:type="spellEnd"/>
      <w:r w:rsidR="007E7EF8" w:rsidRPr="008C2BB1">
        <w:rPr>
          <w:rFonts w:ascii="Arial" w:hAnsi="Arial" w:cs="Arial"/>
        </w:rPr>
        <w:t xml:space="preserve"> </w:t>
      </w:r>
      <w:r w:rsidR="008969B8" w:rsidRPr="008C2BB1">
        <w:rPr>
          <w:rFonts w:ascii="Arial" w:hAnsi="Arial" w:cs="Arial"/>
        </w:rPr>
        <w:t>Jannesson</w:t>
      </w:r>
      <w:r w:rsidR="0022016A" w:rsidRPr="008C2BB1">
        <w:rPr>
          <w:rFonts w:ascii="Arial" w:hAnsi="Arial" w:cs="Arial"/>
        </w:rPr>
        <w:t xml:space="preserve">, </w:t>
      </w:r>
      <w:r w:rsidR="008969B8" w:rsidRPr="008C2BB1">
        <w:rPr>
          <w:rFonts w:ascii="Arial" w:hAnsi="Arial" w:cs="Arial"/>
        </w:rPr>
        <w:t>Gustaf Frid</w:t>
      </w:r>
      <w:r w:rsidR="003B4B0E" w:rsidRPr="008C2BB1">
        <w:rPr>
          <w:rFonts w:ascii="Arial" w:hAnsi="Arial" w:cs="Arial"/>
        </w:rPr>
        <w:t>,</w:t>
      </w:r>
    </w:p>
    <w:p w:rsidR="00B51D6A" w:rsidRPr="008C2BB1" w:rsidRDefault="003B4B0E" w:rsidP="00DD2DAB">
      <w:pPr>
        <w:rPr>
          <w:rFonts w:ascii="Arial" w:hAnsi="Arial" w:cs="Arial"/>
          <w:lang w:eastAsia="en-US"/>
        </w:rPr>
      </w:pPr>
      <w:r w:rsidRPr="008C2BB1">
        <w:rPr>
          <w:rFonts w:ascii="Arial" w:hAnsi="Arial" w:cs="Arial"/>
        </w:rPr>
        <w:t xml:space="preserve">Jakob H </w:t>
      </w:r>
      <w:proofErr w:type="spellStart"/>
      <w:r w:rsidRPr="008C2BB1">
        <w:rPr>
          <w:rFonts w:ascii="Arial" w:hAnsi="Arial" w:cs="Arial"/>
        </w:rPr>
        <w:t>Kaldma</w:t>
      </w:r>
      <w:proofErr w:type="spellEnd"/>
      <w:r w:rsidRPr="008C2BB1">
        <w:rPr>
          <w:rFonts w:ascii="Arial" w:hAnsi="Arial" w:cs="Arial"/>
        </w:rPr>
        <w:t>, Rachel Kamienski, Sam Leeds</w:t>
      </w:r>
      <w:r w:rsidR="008969B8" w:rsidRPr="008C2BB1">
        <w:rPr>
          <w:rFonts w:ascii="Arial" w:hAnsi="Arial" w:cs="Arial"/>
          <w:lang w:eastAsia="en-US"/>
        </w:rPr>
        <w:t>.</w:t>
      </w:r>
    </w:p>
    <w:p w:rsidR="00B51D6A" w:rsidRPr="008C2BB1" w:rsidRDefault="00B51D6A" w:rsidP="00B51D6A">
      <w:pPr>
        <w:spacing w:before="100" w:beforeAutospacing="1" w:after="100" w:afterAutospacing="1"/>
        <w:rPr>
          <w:rFonts w:ascii="Arial" w:hAnsi="Arial" w:cs="Arial"/>
          <w:color w:val="262626" w:themeColor="text1" w:themeTint="D9"/>
        </w:rPr>
      </w:pPr>
      <w:r w:rsidRPr="008C2BB1">
        <w:rPr>
          <w:rFonts w:ascii="Arial" w:hAnsi="Arial" w:cs="Arial"/>
          <w:b/>
          <w:color w:val="262626" w:themeColor="text1" w:themeTint="D9"/>
          <w:lang w:eastAsia="en-US"/>
        </w:rPr>
        <w:t>Utfärdsansvarig:</w:t>
      </w:r>
      <w:r w:rsidRPr="008C2BB1">
        <w:rPr>
          <w:rFonts w:ascii="Arial" w:hAnsi="Arial" w:cs="Arial"/>
          <w:color w:val="262626" w:themeColor="text1" w:themeTint="D9"/>
          <w:lang w:eastAsia="en-US"/>
        </w:rPr>
        <w:t xml:space="preserve"> </w:t>
      </w:r>
      <w:r w:rsidR="00276BBA" w:rsidRPr="008C2BB1">
        <w:rPr>
          <w:rFonts w:ascii="Arial" w:hAnsi="Arial" w:cs="Arial"/>
          <w:color w:val="262626" w:themeColor="text1" w:themeTint="D9"/>
          <w:lang w:eastAsia="en-US"/>
        </w:rPr>
        <w:t>Lisbeth Borgesand</w:t>
      </w:r>
      <w:r w:rsidRPr="008C2BB1">
        <w:rPr>
          <w:rFonts w:ascii="Arial" w:hAnsi="Arial" w:cs="Arial"/>
          <w:color w:val="262626" w:themeColor="text1" w:themeTint="D9"/>
          <w:lang w:eastAsia="en-US"/>
        </w:rPr>
        <w:t xml:space="preserve"> </w:t>
      </w:r>
    </w:p>
    <w:p w:rsidR="003B4B0E" w:rsidRPr="008C2BB1" w:rsidRDefault="007E7EF8" w:rsidP="00D657EA">
      <w:pPr>
        <w:rPr>
          <w:rFonts w:ascii="Arial" w:hAnsi="Arial" w:cs="Arial"/>
          <w:color w:val="262626" w:themeColor="text1" w:themeTint="D9"/>
        </w:rPr>
      </w:pPr>
      <w:r w:rsidRPr="008C2BB1">
        <w:rPr>
          <w:rFonts w:ascii="Arial" w:hAnsi="Arial" w:cs="Arial"/>
          <w:b/>
          <w:color w:val="262626" w:themeColor="text1" w:themeTint="D9"/>
        </w:rPr>
        <w:t xml:space="preserve">Kommitté för </w:t>
      </w:r>
      <w:r w:rsidR="00D657EA" w:rsidRPr="008C2BB1">
        <w:rPr>
          <w:rFonts w:ascii="Arial" w:hAnsi="Arial" w:cs="Arial"/>
          <w:b/>
          <w:color w:val="262626" w:themeColor="text1" w:themeTint="D9"/>
        </w:rPr>
        <w:t xml:space="preserve">Säröleden: </w:t>
      </w:r>
      <w:r w:rsidR="008A454C" w:rsidRPr="008C2BB1">
        <w:rPr>
          <w:rFonts w:ascii="Arial" w:hAnsi="Arial" w:cs="Arial"/>
          <w:color w:val="262626" w:themeColor="text1" w:themeTint="D9"/>
        </w:rPr>
        <w:t>Lisbeth Borgesand</w:t>
      </w:r>
      <w:r w:rsidR="003B4B0E" w:rsidRPr="008C2BB1">
        <w:rPr>
          <w:rFonts w:ascii="Arial" w:hAnsi="Arial" w:cs="Arial"/>
          <w:color w:val="262626" w:themeColor="text1" w:themeTint="D9"/>
        </w:rPr>
        <w:t xml:space="preserve">, Torbjörn Olsson, Owe Magnusson, Ralf Englund. </w:t>
      </w:r>
      <w:r w:rsidRPr="008C2BB1">
        <w:rPr>
          <w:rFonts w:ascii="Arial" w:hAnsi="Arial" w:cs="Arial"/>
          <w:color w:val="262626" w:themeColor="text1" w:themeTint="D9"/>
        </w:rPr>
        <w:t xml:space="preserve"> </w:t>
      </w:r>
    </w:p>
    <w:p w:rsidR="003B4B0E" w:rsidRPr="008C2BB1" w:rsidRDefault="003B4B0E" w:rsidP="00D657EA">
      <w:pPr>
        <w:rPr>
          <w:rFonts w:ascii="Arial" w:hAnsi="Arial" w:cs="Arial"/>
          <w:color w:val="262626" w:themeColor="text1" w:themeTint="D9"/>
        </w:rPr>
      </w:pPr>
    </w:p>
    <w:p w:rsidR="0022016A" w:rsidRPr="008C2BB1" w:rsidRDefault="0022016A" w:rsidP="00D657EA">
      <w:pPr>
        <w:rPr>
          <w:rFonts w:ascii="Arial" w:hAnsi="Arial" w:cs="Arial"/>
          <w:color w:val="262626" w:themeColor="text1" w:themeTint="D9"/>
        </w:rPr>
      </w:pPr>
      <w:r w:rsidRPr="008C2BB1">
        <w:rPr>
          <w:rFonts w:ascii="Arial" w:hAnsi="Arial" w:cs="Arial"/>
          <w:b/>
          <w:color w:val="262626" w:themeColor="text1" w:themeTint="D9"/>
        </w:rPr>
        <w:t>Barnkommitté</w:t>
      </w:r>
      <w:r w:rsidRPr="008C2BB1">
        <w:rPr>
          <w:rFonts w:ascii="Arial" w:hAnsi="Arial" w:cs="Arial"/>
          <w:color w:val="262626" w:themeColor="text1" w:themeTint="D9"/>
        </w:rPr>
        <w:t xml:space="preserve">: </w:t>
      </w:r>
      <w:r w:rsidR="00544C06" w:rsidRPr="008C2BB1">
        <w:rPr>
          <w:rFonts w:ascii="Arial" w:hAnsi="Arial" w:cs="Arial"/>
          <w:color w:val="262626" w:themeColor="text1" w:themeTint="D9"/>
        </w:rPr>
        <w:t xml:space="preserve">Gustaf Frid, </w:t>
      </w:r>
      <w:r w:rsidRPr="008C2BB1">
        <w:rPr>
          <w:rFonts w:ascii="Arial" w:hAnsi="Arial" w:cs="Arial"/>
          <w:color w:val="262626" w:themeColor="text1" w:themeTint="D9"/>
        </w:rPr>
        <w:t>Ian Fiddies, Erik Sandblom</w:t>
      </w:r>
    </w:p>
    <w:p w:rsidR="007E7EF8" w:rsidRPr="008C2BB1" w:rsidRDefault="007E7EF8" w:rsidP="00D657EA">
      <w:pPr>
        <w:rPr>
          <w:rFonts w:ascii="Arial" w:hAnsi="Arial" w:cs="Arial"/>
          <w:strike/>
          <w:color w:val="262626" w:themeColor="text1" w:themeTint="D9"/>
        </w:rPr>
      </w:pPr>
    </w:p>
    <w:p w:rsidR="00D657EA" w:rsidRPr="008C2BB1" w:rsidRDefault="00D657EA" w:rsidP="00D657EA">
      <w:pPr>
        <w:rPr>
          <w:rFonts w:ascii="Arial" w:hAnsi="Arial" w:cs="Arial"/>
        </w:rPr>
      </w:pPr>
      <w:r w:rsidRPr="008C2BB1">
        <w:rPr>
          <w:rFonts w:ascii="Arial" w:hAnsi="Arial" w:cs="Arial"/>
          <w:b/>
        </w:rPr>
        <w:t>Ansvarig för hemsidan</w:t>
      </w:r>
      <w:r w:rsidR="00F357B8" w:rsidRPr="008C2BB1">
        <w:rPr>
          <w:rFonts w:ascii="Arial" w:hAnsi="Arial" w:cs="Arial"/>
          <w:b/>
        </w:rPr>
        <w:t>:</w:t>
      </w:r>
      <w:r w:rsidRPr="008C2BB1">
        <w:rPr>
          <w:rFonts w:ascii="Arial" w:hAnsi="Arial" w:cs="Arial"/>
          <w:b/>
        </w:rPr>
        <w:t xml:space="preserve"> </w:t>
      </w:r>
      <w:r w:rsidR="007E7EF8" w:rsidRPr="008C2BB1">
        <w:rPr>
          <w:rFonts w:ascii="Arial" w:hAnsi="Arial" w:cs="Arial"/>
        </w:rPr>
        <w:t>Erik Sandblom</w:t>
      </w:r>
    </w:p>
    <w:p w:rsidR="007E7EF8" w:rsidRPr="008C2BB1" w:rsidRDefault="007E7EF8" w:rsidP="00D657EA">
      <w:pPr>
        <w:rPr>
          <w:rFonts w:ascii="Arial" w:hAnsi="Arial" w:cs="Arial"/>
        </w:rPr>
      </w:pPr>
    </w:p>
    <w:p w:rsidR="007779E0" w:rsidRPr="008C2BB1" w:rsidRDefault="007779E0" w:rsidP="00D657EA">
      <w:pPr>
        <w:rPr>
          <w:rFonts w:ascii="Arial" w:hAnsi="Arial" w:cs="Arial"/>
          <w:color w:val="262626" w:themeColor="text1" w:themeTint="D9"/>
        </w:rPr>
      </w:pPr>
      <w:r w:rsidRPr="008C2BB1">
        <w:rPr>
          <w:rFonts w:ascii="Arial" w:hAnsi="Arial" w:cs="Arial"/>
          <w:b/>
          <w:color w:val="262626" w:themeColor="text1" w:themeTint="D9"/>
        </w:rPr>
        <w:t xml:space="preserve">Ansvariga för cykelorienteringen: </w:t>
      </w:r>
      <w:r w:rsidR="00BB1321" w:rsidRPr="008C2BB1">
        <w:rPr>
          <w:rFonts w:ascii="Arial" w:hAnsi="Arial" w:cs="Arial"/>
          <w:color w:val="262626" w:themeColor="text1" w:themeTint="D9"/>
        </w:rPr>
        <w:t>Annika Persson och Ingemar Mattsson</w:t>
      </w:r>
    </w:p>
    <w:p w:rsidR="00D657EA" w:rsidRPr="008C2BB1" w:rsidRDefault="00D657EA" w:rsidP="00D657EA">
      <w:pPr>
        <w:rPr>
          <w:rFonts w:ascii="Arial" w:hAnsi="Arial" w:cs="Arial"/>
          <w:color w:val="262626" w:themeColor="text1" w:themeTint="D9"/>
        </w:rPr>
      </w:pPr>
    </w:p>
    <w:p w:rsidR="00D657EA" w:rsidRPr="008C2BB1" w:rsidRDefault="007E7EF8" w:rsidP="007E7EF8">
      <w:pPr>
        <w:rPr>
          <w:rFonts w:ascii="Arial" w:hAnsi="Arial" w:cs="Arial"/>
          <w:b/>
          <w:i/>
          <w:color w:val="262626" w:themeColor="text1" w:themeTint="D9"/>
        </w:rPr>
      </w:pPr>
      <w:r w:rsidRPr="008C2BB1">
        <w:rPr>
          <w:rFonts w:ascii="Arial" w:hAnsi="Arial" w:cs="Arial"/>
          <w:b/>
          <w:color w:val="262626" w:themeColor="text1" w:themeTint="D9"/>
        </w:rPr>
        <w:t>1</w:t>
      </w:r>
      <w:r w:rsidRPr="008C2BB1">
        <w:rPr>
          <w:rFonts w:ascii="Arial" w:hAnsi="Arial" w:cs="Arial"/>
          <w:b/>
          <w:i/>
          <w:color w:val="262626" w:themeColor="text1" w:themeTint="D9"/>
        </w:rPr>
        <w:tab/>
        <w:t xml:space="preserve">     </w:t>
      </w:r>
      <w:r w:rsidR="00D657EA" w:rsidRPr="008C2BB1">
        <w:rPr>
          <w:rFonts w:ascii="Arial" w:hAnsi="Arial" w:cs="Arial"/>
          <w:b/>
          <w:color w:val="262626" w:themeColor="text1" w:themeTint="D9"/>
        </w:rPr>
        <w:t>Årsmöte</w:t>
      </w:r>
    </w:p>
    <w:p w:rsidR="007E7EF8" w:rsidRPr="008C2BB1" w:rsidRDefault="007E7EF8" w:rsidP="007E7EF8">
      <w:pPr>
        <w:rPr>
          <w:rFonts w:ascii="Arial" w:hAnsi="Arial" w:cs="Arial"/>
          <w:i/>
          <w:color w:val="262626" w:themeColor="text1" w:themeTint="D9"/>
        </w:rPr>
      </w:pPr>
    </w:p>
    <w:p w:rsidR="00A67D64" w:rsidRPr="008C2BB1" w:rsidRDefault="003B4B0E" w:rsidP="001D4E77">
      <w:pPr>
        <w:rPr>
          <w:rFonts w:ascii="Arial" w:hAnsi="Arial" w:cs="Arial"/>
          <w:i/>
          <w:color w:val="262626" w:themeColor="text1" w:themeTint="D9"/>
        </w:rPr>
      </w:pPr>
      <w:r w:rsidRPr="008C2BB1">
        <w:rPr>
          <w:rFonts w:ascii="Arial" w:hAnsi="Arial" w:cs="Arial"/>
          <w:color w:val="262626" w:themeColor="text1" w:themeTint="D9"/>
        </w:rPr>
        <w:t xml:space="preserve">Styrelsen kallade först till ett årsmöte i april månad men detta fick på grund av pandemin skjutas upp. Mötet hölls i stället </w:t>
      </w:r>
      <w:r w:rsidR="008D3F36" w:rsidRPr="008C2BB1">
        <w:rPr>
          <w:rFonts w:ascii="Arial" w:hAnsi="Arial" w:cs="Arial"/>
          <w:color w:val="262626" w:themeColor="text1" w:themeTint="D9"/>
        </w:rPr>
        <w:t>söndagen den 6 september i en mycket rymlig lokal på Marketenteri-vägen i Kviberg. I mötet deltog</w:t>
      </w:r>
      <w:r w:rsidRPr="008C2BB1">
        <w:rPr>
          <w:rFonts w:ascii="Arial" w:hAnsi="Arial" w:cs="Arial"/>
          <w:color w:val="262626" w:themeColor="text1" w:themeTint="D9"/>
        </w:rPr>
        <w:t xml:space="preserve"> 25 medlemmar</w:t>
      </w:r>
      <w:proofErr w:type="gramStart"/>
      <w:r w:rsidRPr="008C2BB1">
        <w:rPr>
          <w:rFonts w:ascii="Arial" w:hAnsi="Arial" w:cs="Arial"/>
          <w:color w:val="262626" w:themeColor="text1" w:themeTint="D9"/>
        </w:rPr>
        <w:t>.</w:t>
      </w:r>
      <w:r w:rsidR="00D657EA" w:rsidRPr="008C2BB1">
        <w:rPr>
          <w:rFonts w:ascii="Arial" w:hAnsi="Arial" w:cs="Arial"/>
          <w:i/>
          <w:color w:val="262626" w:themeColor="text1" w:themeTint="D9"/>
        </w:rPr>
        <w:t>.</w:t>
      </w:r>
      <w:proofErr w:type="gramEnd"/>
      <w:r w:rsidR="00330725" w:rsidRPr="008C2BB1">
        <w:rPr>
          <w:rFonts w:ascii="Arial" w:hAnsi="Arial" w:cs="Arial"/>
          <w:i/>
          <w:color w:val="262626" w:themeColor="text1" w:themeTint="D9"/>
        </w:rPr>
        <w:t xml:space="preserve"> </w:t>
      </w:r>
    </w:p>
    <w:p w:rsidR="00A67D64" w:rsidRPr="008C2BB1" w:rsidRDefault="00A67D64" w:rsidP="001D4E77">
      <w:pPr>
        <w:rPr>
          <w:rFonts w:ascii="Arial" w:hAnsi="Arial" w:cs="Arial"/>
          <w:i/>
          <w:color w:val="262626" w:themeColor="text1" w:themeTint="D9"/>
        </w:rPr>
      </w:pPr>
    </w:p>
    <w:p w:rsidR="008D3F36" w:rsidRPr="008C2BB1" w:rsidRDefault="008D3F36" w:rsidP="001D4E77">
      <w:pPr>
        <w:rPr>
          <w:rFonts w:ascii="Arial" w:hAnsi="Arial" w:cs="Arial"/>
          <w:color w:val="262626" w:themeColor="text1" w:themeTint="D9"/>
        </w:rPr>
      </w:pPr>
      <w:r w:rsidRPr="008C2BB1">
        <w:rPr>
          <w:rFonts w:ascii="Arial" w:hAnsi="Arial" w:cs="Arial"/>
          <w:color w:val="262626" w:themeColor="text1" w:themeTint="D9"/>
        </w:rPr>
        <w:t xml:space="preserve">Till årsmötet hade det kommit in två motioner. Den ena </w:t>
      </w:r>
      <w:r w:rsidR="00544C06" w:rsidRPr="008C2BB1">
        <w:rPr>
          <w:rFonts w:ascii="Arial" w:hAnsi="Arial" w:cs="Arial"/>
          <w:color w:val="262626" w:themeColor="text1" w:themeTint="D9"/>
        </w:rPr>
        <w:t xml:space="preserve">hade kommit </w:t>
      </w:r>
      <w:r w:rsidRPr="008C2BB1">
        <w:rPr>
          <w:rFonts w:ascii="Arial" w:hAnsi="Arial" w:cs="Arial"/>
          <w:color w:val="262626" w:themeColor="text1" w:themeTint="D9"/>
        </w:rPr>
        <w:t xml:space="preserve">från John </w:t>
      </w:r>
      <w:proofErr w:type="spellStart"/>
      <w:r w:rsidRPr="008C2BB1">
        <w:rPr>
          <w:rFonts w:ascii="Arial" w:hAnsi="Arial" w:cs="Arial"/>
          <w:color w:val="262626" w:themeColor="text1" w:themeTint="D9"/>
        </w:rPr>
        <w:t>Slinning</w:t>
      </w:r>
      <w:proofErr w:type="spellEnd"/>
      <w:r w:rsidRPr="008C2BB1">
        <w:rPr>
          <w:rFonts w:ascii="Arial" w:hAnsi="Arial" w:cs="Arial"/>
          <w:color w:val="262626" w:themeColor="text1" w:themeTint="D9"/>
        </w:rPr>
        <w:t xml:space="preserve"> Jannesson och hade titeln ”Tillåt cykel på spårvagn”. Enligt motionen är detta i linje med Cykelfrämjandets 8-punktsprogram där det står att man borde få ta med sig cykeln på tåg eller annan kollektivtrafik. Mötet besvarade motionen med att föreningen ställer sig positiv till åsikten att cyklar </w:t>
      </w:r>
      <w:r w:rsidR="00544C06" w:rsidRPr="008C2BB1">
        <w:rPr>
          <w:rFonts w:ascii="Arial" w:hAnsi="Arial" w:cs="Arial"/>
          <w:color w:val="262626" w:themeColor="text1" w:themeTint="D9"/>
        </w:rPr>
        <w:t xml:space="preserve">i mån av plats </w:t>
      </w:r>
      <w:r w:rsidRPr="008C2BB1">
        <w:rPr>
          <w:rFonts w:ascii="Arial" w:hAnsi="Arial" w:cs="Arial"/>
          <w:color w:val="262626" w:themeColor="text1" w:themeTint="D9"/>
        </w:rPr>
        <w:t>ska få tas med på spårvagn</w:t>
      </w:r>
      <w:r w:rsidR="00544C06" w:rsidRPr="008C2BB1">
        <w:rPr>
          <w:rFonts w:ascii="Arial" w:hAnsi="Arial" w:cs="Arial"/>
          <w:color w:val="262626" w:themeColor="text1" w:themeTint="D9"/>
        </w:rPr>
        <w:t>.</w:t>
      </w:r>
    </w:p>
    <w:p w:rsidR="008D3F36" w:rsidRPr="008C2BB1" w:rsidRDefault="008D3F36" w:rsidP="001D4E77">
      <w:pPr>
        <w:rPr>
          <w:rFonts w:ascii="Arial" w:hAnsi="Arial" w:cs="Arial"/>
          <w:color w:val="262626" w:themeColor="text1" w:themeTint="D9"/>
        </w:rPr>
      </w:pPr>
    </w:p>
    <w:p w:rsidR="00A67D64" w:rsidRPr="008C2BB1" w:rsidRDefault="008D3F36" w:rsidP="001D4E77">
      <w:pPr>
        <w:rPr>
          <w:rFonts w:ascii="Arial" w:hAnsi="Arial" w:cs="Arial"/>
          <w:color w:val="262626" w:themeColor="text1" w:themeTint="D9"/>
        </w:rPr>
      </w:pPr>
      <w:r w:rsidRPr="008C2BB1">
        <w:rPr>
          <w:rFonts w:ascii="Arial" w:hAnsi="Arial" w:cs="Arial"/>
          <w:color w:val="262626" w:themeColor="text1" w:themeTint="D9"/>
        </w:rPr>
        <w:t xml:space="preserve">Den andra motionen </w:t>
      </w:r>
      <w:r w:rsidR="00544C06" w:rsidRPr="008C2BB1">
        <w:rPr>
          <w:rFonts w:ascii="Arial" w:hAnsi="Arial" w:cs="Arial"/>
          <w:color w:val="262626" w:themeColor="text1" w:themeTint="D9"/>
        </w:rPr>
        <w:t xml:space="preserve">hade kommit </w:t>
      </w:r>
      <w:r w:rsidRPr="008C2BB1">
        <w:rPr>
          <w:rFonts w:ascii="Arial" w:hAnsi="Arial" w:cs="Arial"/>
          <w:color w:val="262626" w:themeColor="text1" w:themeTint="D9"/>
        </w:rPr>
        <w:t xml:space="preserve">från valberedningen och gällde att årsmötet </w:t>
      </w:r>
      <w:r w:rsidR="00544C06" w:rsidRPr="008C2BB1">
        <w:rPr>
          <w:rFonts w:ascii="Arial" w:hAnsi="Arial" w:cs="Arial"/>
          <w:color w:val="262626" w:themeColor="text1" w:themeTint="D9"/>
        </w:rPr>
        <w:t xml:space="preserve">utöver styrelse </w:t>
      </w:r>
      <w:r w:rsidRPr="008C2BB1">
        <w:rPr>
          <w:rFonts w:ascii="Arial" w:hAnsi="Arial" w:cs="Arial"/>
          <w:color w:val="262626" w:themeColor="text1" w:themeTint="D9"/>
        </w:rPr>
        <w:t xml:space="preserve">ska kunna välja maximalt två suppleanter </w:t>
      </w:r>
      <w:r w:rsidR="00544C06" w:rsidRPr="008C2BB1">
        <w:rPr>
          <w:rFonts w:ascii="Arial" w:hAnsi="Arial" w:cs="Arial"/>
          <w:color w:val="262626" w:themeColor="text1" w:themeTint="D9"/>
        </w:rPr>
        <w:t>på ett år</w:t>
      </w:r>
      <w:r w:rsidRPr="008C2BB1">
        <w:rPr>
          <w:rFonts w:ascii="Arial" w:hAnsi="Arial" w:cs="Arial"/>
          <w:color w:val="262626" w:themeColor="text1" w:themeTint="D9"/>
        </w:rPr>
        <w:t xml:space="preserve">. Detta medför ändringar i § 3 i stadgarna. Styrelsen hade </w:t>
      </w:r>
      <w:r w:rsidR="00544C06" w:rsidRPr="008C2BB1">
        <w:rPr>
          <w:rFonts w:ascii="Arial" w:hAnsi="Arial" w:cs="Arial"/>
          <w:color w:val="262626" w:themeColor="text1" w:themeTint="D9"/>
        </w:rPr>
        <w:t xml:space="preserve">också </w:t>
      </w:r>
      <w:r w:rsidRPr="008C2BB1">
        <w:rPr>
          <w:rFonts w:ascii="Arial" w:hAnsi="Arial" w:cs="Arial"/>
          <w:color w:val="262626" w:themeColor="text1" w:themeTint="D9"/>
        </w:rPr>
        <w:t>en proposition om redaktionella ändringar av samma paragraf. Såväl motionen som propositionen bifölls av årsmötet.</w:t>
      </w:r>
      <w:r w:rsidR="009C2ABD" w:rsidRPr="008C2BB1">
        <w:rPr>
          <w:rFonts w:ascii="Arial" w:hAnsi="Arial" w:cs="Arial"/>
          <w:color w:val="262626" w:themeColor="text1" w:themeTint="D9"/>
        </w:rPr>
        <w:t xml:space="preserve"> För att ändringarna av stadgarna ska vara giltiga krävs beslut på ytterligare ett allmänt medlemsmöte. </w:t>
      </w:r>
    </w:p>
    <w:p w:rsidR="008D3F36" w:rsidRPr="008C2BB1" w:rsidRDefault="008D3F36" w:rsidP="001D4E77">
      <w:pPr>
        <w:rPr>
          <w:rFonts w:ascii="Arial" w:hAnsi="Arial" w:cs="Arial"/>
          <w:color w:val="262626" w:themeColor="text1" w:themeTint="D9"/>
        </w:rPr>
      </w:pPr>
    </w:p>
    <w:p w:rsidR="00A67D64" w:rsidRPr="008C2BB1" w:rsidRDefault="008D3F36" w:rsidP="009C2ABD">
      <w:pPr>
        <w:rPr>
          <w:rFonts w:ascii="Arial" w:hAnsi="Arial" w:cs="Arial"/>
          <w:i/>
          <w:color w:val="262626" w:themeColor="text1" w:themeTint="D9"/>
          <w:lang w:eastAsia="en-US"/>
        </w:rPr>
      </w:pPr>
      <w:r w:rsidRPr="008C2BB1">
        <w:rPr>
          <w:rFonts w:ascii="Arial" w:hAnsi="Arial" w:cs="Arial"/>
          <w:color w:val="262626" w:themeColor="text1" w:themeTint="D9"/>
          <w:lang w:eastAsia="en-US"/>
        </w:rPr>
        <w:t xml:space="preserve">Jöran Fagerlund hade avböjt omval till styrelsen och Camilla </w:t>
      </w:r>
      <w:proofErr w:type="spellStart"/>
      <w:r w:rsidRPr="008C2BB1">
        <w:rPr>
          <w:rFonts w:ascii="Arial" w:hAnsi="Arial" w:cs="Arial"/>
          <w:color w:val="262626" w:themeColor="text1" w:themeTint="D9"/>
          <w:lang w:eastAsia="en-US"/>
        </w:rPr>
        <w:t>Baunsoe</w:t>
      </w:r>
      <w:proofErr w:type="spellEnd"/>
      <w:r w:rsidRPr="008C2BB1">
        <w:rPr>
          <w:rFonts w:ascii="Arial" w:hAnsi="Arial" w:cs="Arial"/>
          <w:color w:val="262626" w:themeColor="text1" w:themeTint="D9"/>
          <w:lang w:eastAsia="en-US"/>
        </w:rPr>
        <w:t xml:space="preserve"> </w:t>
      </w:r>
      <w:r w:rsidR="009C2ABD" w:rsidRPr="008C2BB1">
        <w:rPr>
          <w:rFonts w:ascii="Arial" w:hAnsi="Arial" w:cs="Arial"/>
          <w:color w:val="262626" w:themeColor="text1" w:themeTint="D9"/>
          <w:lang w:eastAsia="en-US"/>
        </w:rPr>
        <w:t xml:space="preserve">hade valt att avgå i förtid. På grund av svårigheter att hitta nya ledamöter till styrelsen beslutade årsmötet att minska antalet ledamöter </w:t>
      </w:r>
      <w:r w:rsidR="00544C06" w:rsidRPr="008C2BB1">
        <w:rPr>
          <w:rFonts w:ascii="Arial" w:hAnsi="Arial" w:cs="Arial"/>
          <w:color w:val="262626" w:themeColor="text1" w:themeTint="D9"/>
          <w:lang w:eastAsia="en-US"/>
        </w:rPr>
        <w:t>(</w:t>
      </w:r>
      <w:r w:rsidR="009C2ABD" w:rsidRPr="008C2BB1">
        <w:rPr>
          <w:rFonts w:ascii="Arial" w:hAnsi="Arial" w:cs="Arial"/>
          <w:color w:val="262626" w:themeColor="text1" w:themeTint="D9"/>
          <w:lang w:eastAsia="en-US"/>
        </w:rPr>
        <w:t>inklusive ordföranden</w:t>
      </w:r>
      <w:r w:rsidR="00544C06" w:rsidRPr="008C2BB1">
        <w:rPr>
          <w:rFonts w:ascii="Arial" w:hAnsi="Arial" w:cs="Arial"/>
          <w:color w:val="262626" w:themeColor="text1" w:themeTint="D9"/>
          <w:lang w:eastAsia="en-US"/>
        </w:rPr>
        <w:t>)</w:t>
      </w:r>
      <w:r w:rsidR="009C2ABD" w:rsidRPr="008C2BB1">
        <w:rPr>
          <w:rFonts w:ascii="Arial" w:hAnsi="Arial" w:cs="Arial"/>
          <w:color w:val="262626" w:themeColor="text1" w:themeTint="D9"/>
          <w:lang w:eastAsia="en-US"/>
        </w:rPr>
        <w:t xml:space="preserve"> från sju till sex. Ian Fiddies omvaldes till ordförande på ett år, Lisbeth Borgesand (omval), Ralf Englund (omval) och Gustaf Frid (nyval) valdes till ledamöter på två år. </w:t>
      </w:r>
    </w:p>
    <w:p w:rsidR="001D4E77" w:rsidRPr="008C2BB1" w:rsidRDefault="001D4E77" w:rsidP="001D4E77">
      <w:pPr>
        <w:rPr>
          <w:rFonts w:ascii="Arial" w:hAnsi="Arial" w:cs="Arial"/>
          <w:i/>
          <w:color w:val="262626" w:themeColor="text1" w:themeTint="D9"/>
        </w:rPr>
      </w:pPr>
      <w:r w:rsidRPr="008C2BB1">
        <w:rPr>
          <w:rFonts w:ascii="Arial" w:hAnsi="Arial" w:cs="Arial"/>
          <w:i/>
          <w:color w:val="262626" w:themeColor="text1" w:themeTint="D9"/>
          <w:lang w:eastAsia="en-US"/>
        </w:rPr>
        <w:t xml:space="preserve"> </w:t>
      </w:r>
    </w:p>
    <w:p w:rsidR="008C2BB1" w:rsidRDefault="00D657EA" w:rsidP="008C2BB1">
      <w:pPr>
        <w:rPr>
          <w:rFonts w:ascii="Arial" w:hAnsi="Arial" w:cs="Arial"/>
          <w:color w:val="262626" w:themeColor="text1" w:themeTint="D9"/>
        </w:rPr>
      </w:pPr>
      <w:r w:rsidRPr="008C2BB1">
        <w:rPr>
          <w:rFonts w:ascii="Arial" w:hAnsi="Arial" w:cs="Arial"/>
          <w:color w:val="262626" w:themeColor="text1" w:themeTint="D9"/>
        </w:rPr>
        <w:t xml:space="preserve">Efter mötet </w:t>
      </w:r>
      <w:r w:rsidR="00173DDA" w:rsidRPr="008C2BB1">
        <w:rPr>
          <w:rFonts w:ascii="Arial" w:hAnsi="Arial" w:cs="Arial"/>
          <w:color w:val="262626" w:themeColor="text1" w:themeTint="D9"/>
        </w:rPr>
        <w:t>ut</w:t>
      </w:r>
      <w:r w:rsidRPr="008C2BB1">
        <w:rPr>
          <w:rFonts w:ascii="Arial" w:hAnsi="Arial" w:cs="Arial"/>
          <w:color w:val="262626" w:themeColor="text1" w:themeTint="D9"/>
        </w:rPr>
        <w:t>delades utmärkelser för flitigt deltagande i våra utfärder. Priser lottades också ut bland samtliga utfärdsdeltagare.</w:t>
      </w:r>
    </w:p>
    <w:p w:rsidR="008C2BB1" w:rsidRDefault="008C2BB1" w:rsidP="008C2BB1">
      <w:pPr>
        <w:rPr>
          <w:rFonts w:ascii="Arial" w:hAnsi="Arial" w:cs="Arial"/>
          <w:color w:val="262626" w:themeColor="text1" w:themeTint="D9"/>
        </w:rPr>
      </w:pPr>
    </w:p>
    <w:p w:rsidR="008C2BB1" w:rsidRDefault="008C2BB1" w:rsidP="008C2BB1">
      <w:pPr>
        <w:rPr>
          <w:rFonts w:ascii="Arial" w:hAnsi="Arial" w:cs="Arial"/>
          <w:color w:val="262626" w:themeColor="text1" w:themeTint="D9"/>
        </w:rPr>
      </w:pPr>
    </w:p>
    <w:p w:rsidR="008C2BB1" w:rsidRDefault="008C2BB1" w:rsidP="008C2BB1">
      <w:pPr>
        <w:rPr>
          <w:rFonts w:ascii="Arial" w:hAnsi="Arial" w:cs="Arial"/>
          <w:color w:val="262626" w:themeColor="text1" w:themeTint="D9"/>
        </w:rPr>
      </w:pPr>
    </w:p>
    <w:p w:rsidR="008C2BB1" w:rsidRDefault="008C2BB1" w:rsidP="008C2BB1">
      <w:pPr>
        <w:rPr>
          <w:rFonts w:ascii="Arial" w:hAnsi="Arial" w:cs="Arial"/>
          <w:color w:val="262626" w:themeColor="text1" w:themeTint="D9"/>
        </w:rPr>
      </w:pPr>
    </w:p>
    <w:p w:rsidR="008C2BB1" w:rsidRDefault="008C2BB1" w:rsidP="008C2BB1">
      <w:pPr>
        <w:rPr>
          <w:rFonts w:ascii="Arial" w:hAnsi="Arial" w:cs="Arial"/>
          <w:color w:val="262626" w:themeColor="text1" w:themeTint="D9"/>
        </w:rPr>
      </w:pPr>
    </w:p>
    <w:p w:rsidR="008C2BB1" w:rsidRDefault="007C64CA" w:rsidP="008C2BB1">
      <w:pPr>
        <w:rPr>
          <w:rFonts w:ascii="Arial" w:hAnsi="Arial" w:cs="Arial"/>
          <w:b/>
        </w:rPr>
      </w:pPr>
      <w:proofErr w:type="gramStart"/>
      <w:r w:rsidRPr="008C2BB1">
        <w:rPr>
          <w:rFonts w:ascii="Arial" w:hAnsi="Arial" w:cs="Arial"/>
          <w:b/>
        </w:rPr>
        <w:lastRenderedPageBreak/>
        <w:t xml:space="preserve">2                  </w:t>
      </w:r>
      <w:r w:rsidR="00D657EA" w:rsidRPr="008C2BB1">
        <w:rPr>
          <w:rFonts w:ascii="Arial" w:hAnsi="Arial" w:cs="Arial"/>
          <w:b/>
        </w:rPr>
        <w:t>Styrelse</w:t>
      </w:r>
      <w:proofErr w:type="gramEnd"/>
      <w:r w:rsidR="00D657EA" w:rsidRPr="008C2BB1">
        <w:rPr>
          <w:rFonts w:ascii="Arial" w:hAnsi="Arial" w:cs="Arial"/>
          <w:b/>
        </w:rPr>
        <w:t xml:space="preserve"> och kommittéer</w:t>
      </w:r>
      <w:r w:rsidR="00A24C2E" w:rsidRPr="008C2BB1">
        <w:rPr>
          <w:rFonts w:ascii="Arial" w:hAnsi="Arial" w:cs="Arial"/>
          <w:b/>
        </w:rPr>
        <w:t xml:space="preserve">  </w:t>
      </w:r>
    </w:p>
    <w:p w:rsidR="00A67D64" w:rsidRPr="008C2BB1" w:rsidRDefault="00D657EA" w:rsidP="008C2BB1">
      <w:pPr>
        <w:spacing w:before="100" w:beforeAutospacing="1" w:after="100" w:afterAutospacing="1"/>
        <w:rPr>
          <w:rFonts w:ascii="Arial" w:hAnsi="Arial" w:cs="Arial"/>
        </w:rPr>
      </w:pPr>
      <w:r w:rsidRPr="008C2BB1">
        <w:rPr>
          <w:rFonts w:ascii="Arial" w:hAnsi="Arial" w:cs="Arial"/>
        </w:rPr>
        <w:t xml:space="preserve">Under år </w:t>
      </w:r>
      <w:r w:rsidR="009C2ABD" w:rsidRPr="008C2BB1">
        <w:rPr>
          <w:rFonts w:ascii="Arial" w:hAnsi="Arial" w:cs="Arial"/>
        </w:rPr>
        <w:t>2020</w:t>
      </w:r>
      <w:r w:rsidR="00C45881" w:rsidRPr="008C2BB1">
        <w:rPr>
          <w:rFonts w:ascii="Arial" w:hAnsi="Arial" w:cs="Arial"/>
        </w:rPr>
        <w:t xml:space="preserve"> </w:t>
      </w:r>
      <w:r w:rsidRPr="008C2BB1">
        <w:rPr>
          <w:rFonts w:ascii="Arial" w:hAnsi="Arial" w:cs="Arial"/>
        </w:rPr>
        <w:t>har</w:t>
      </w:r>
      <w:r w:rsidR="00FD4148" w:rsidRPr="008C2BB1">
        <w:rPr>
          <w:rFonts w:ascii="Arial" w:hAnsi="Arial" w:cs="Arial"/>
        </w:rPr>
        <w:t xml:space="preserve"> </w:t>
      </w:r>
      <w:r w:rsidR="009C2ABD" w:rsidRPr="008C2BB1">
        <w:rPr>
          <w:rFonts w:ascii="Arial" w:hAnsi="Arial" w:cs="Arial"/>
        </w:rPr>
        <w:t xml:space="preserve">tolv </w:t>
      </w:r>
      <w:r w:rsidRPr="008C2BB1">
        <w:rPr>
          <w:rFonts w:ascii="Arial" w:hAnsi="Arial" w:cs="Arial"/>
        </w:rPr>
        <w:t xml:space="preserve">protokollförda styrelsemöten hållits, samtliga öppna för föreningens medlemmar. Styrelsen har lett den löpande verksamheten och har </w:t>
      </w:r>
      <w:r w:rsidR="00A67D64" w:rsidRPr="008C2BB1">
        <w:rPr>
          <w:rFonts w:ascii="Arial" w:hAnsi="Arial" w:cs="Arial"/>
        </w:rPr>
        <w:t xml:space="preserve">även till uppgift att utse kommittéer, utskott och ansvariga </w:t>
      </w:r>
      <w:r w:rsidRPr="008C2BB1">
        <w:rPr>
          <w:rFonts w:ascii="Arial" w:hAnsi="Arial" w:cs="Arial"/>
        </w:rPr>
        <w:t>för olika områden</w:t>
      </w:r>
      <w:r w:rsidR="00A67D64" w:rsidRPr="008C2BB1">
        <w:rPr>
          <w:rFonts w:ascii="Arial" w:hAnsi="Arial" w:cs="Arial"/>
        </w:rPr>
        <w:t xml:space="preserve"> (se ovan).</w:t>
      </w:r>
      <w:bookmarkStart w:id="0" w:name="_GoBack"/>
      <w:bookmarkEnd w:id="0"/>
    </w:p>
    <w:p w:rsidR="00D657EA" w:rsidRPr="008C2BB1" w:rsidRDefault="0087685C" w:rsidP="0087685C">
      <w:pPr>
        <w:rPr>
          <w:rFonts w:ascii="Arial" w:hAnsi="Arial" w:cs="Arial"/>
          <w:b/>
        </w:rPr>
      </w:pPr>
      <w:proofErr w:type="gramStart"/>
      <w:r w:rsidRPr="008C2BB1">
        <w:rPr>
          <w:rFonts w:ascii="Arial" w:hAnsi="Arial" w:cs="Arial"/>
          <w:b/>
        </w:rPr>
        <w:t xml:space="preserve">3                   </w:t>
      </w:r>
      <w:r w:rsidR="00D657EA" w:rsidRPr="008C2BB1">
        <w:rPr>
          <w:rFonts w:ascii="Arial" w:hAnsi="Arial" w:cs="Arial"/>
          <w:b/>
        </w:rPr>
        <w:t>Lokalen</w:t>
      </w:r>
      <w:proofErr w:type="gramEnd"/>
    </w:p>
    <w:p w:rsidR="00A67D64" w:rsidRPr="008C2BB1" w:rsidRDefault="00A67D64" w:rsidP="00852E6B">
      <w:pPr>
        <w:rPr>
          <w:rFonts w:ascii="Arial" w:hAnsi="Arial" w:cs="Arial"/>
        </w:rPr>
      </w:pPr>
    </w:p>
    <w:p w:rsidR="009860F0" w:rsidRPr="008C2BB1" w:rsidRDefault="003B4B0E" w:rsidP="00852E6B">
      <w:pPr>
        <w:rPr>
          <w:rFonts w:ascii="Arial" w:hAnsi="Arial" w:cs="Arial"/>
        </w:rPr>
      </w:pPr>
      <w:r w:rsidRPr="008C2BB1">
        <w:rPr>
          <w:rFonts w:ascii="Arial" w:hAnsi="Arial" w:cs="Arial"/>
        </w:rPr>
        <w:t xml:space="preserve">Vår lokal på Lilla </w:t>
      </w:r>
      <w:proofErr w:type="spellStart"/>
      <w:r w:rsidRPr="008C2BB1">
        <w:rPr>
          <w:rFonts w:ascii="Arial" w:hAnsi="Arial" w:cs="Arial"/>
        </w:rPr>
        <w:t>Munkebäcksgatan</w:t>
      </w:r>
      <w:proofErr w:type="spellEnd"/>
      <w:r w:rsidRPr="008C2BB1">
        <w:rPr>
          <w:rFonts w:ascii="Arial" w:hAnsi="Arial" w:cs="Arial"/>
        </w:rPr>
        <w:t xml:space="preserve"> har på grund av pandemin inte använts lika mycket som tidigare år men är fortfarande basen för vår verksamhet. </w:t>
      </w:r>
      <w:r w:rsidR="00E1762D" w:rsidRPr="008C2BB1">
        <w:rPr>
          <w:rFonts w:ascii="Arial" w:hAnsi="Arial" w:cs="Arial"/>
        </w:rPr>
        <w:t>Förutom förvaringsplats för vår</w:t>
      </w:r>
      <w:r w:rsidR="005E4A90" w:rsidRPr="008C2BB1">
        <w:rPr>
          <w:rFonts w:ascii="Arial" w:hAnsi="Arial" w:cs="Arial"/>
        </w:rPr>
        <w:t>t</w:t>
      </w:r>
      <w:r w:rsidR="00E1762D" w:rsidRPr="008C2BB1">
        <w:rPr>
          <w:rFonts w:ascii="Arial" w:hAnsi="Arial" w:cs="Arial"/>
        </w:rPr>
        <w:t xml:space="preserve"> materi</w:t>
      </w:r>
      <w:r w:rsidR="00A67D64" w:rsidRPr="008C2BB1">
        <w:rPr>
          <w:rFonts w:ascii="Arial" w:hAnsi="Arial" w:cs="Arial"/>
        </w:rPr>
        <w:t>a</w:t>
      </w:r>
      <w:r w:rsidR="00E1762D" w:rsidRPr="008C2BB1">
        <w:rPr>
          <w:rFonts w:ascii="Arial" w:hAnsi="Arial" w:cs="Arial"/>
        </w:rPr>
        <w:t>l har vi under det gångna året använt</w:t>
      </w:r>
      <w:r w:rsidR="00355D5B" w:rsidRPr="008C2BB1">
        <w:rPr>
          <w:rFonts w:ascii="Arial" w:hAnsi="Arial" w:cs="Arial"/>
        </w:rPr>
        <w:t xml:space="preserve"> </w:t>
      </w:r>
      <w:r w:rsidR="00E1762D" w:rsidRPr="008C2BB1">
        <w:rPr>
          <w:rFonts w:ascii="Arial" w:hAnsi="Arial" w:cs="Arial"/>
        </w:rPr>
        <w:t xml:space="preserve">lokalen för </w:t>
      </w:r>
      <w:r w:rsidRPr="008C2BB1">
        <w:rPr>
          <w:rFonts w:ascii="Arial" w:hAnsi="Arial" w:cs="Arial"/>
        </w:rPr>
        <w:t xml:space="preserve">en del </w:t>
      </w:r>
      <w:r w:rsidR="00E1762D" w:rsidRPr="008C2BB1">
        <w:rPr>
          <w:rFonts w:ascii="Arial" w:hAnsi="Arial" w:cs="Arial"/>
        </w:rPr>
        <w:t>möten</w:t>
      </w:r>
      <w:r w:rsidR="00D13CE5" w:rsidRPr="008C2BB1">
        <w:rPr>
          <w:rFonts w:ascii="Arial" w:hAnsi="Arial" w:cs="Arial"/>
        </w:rPr>
        <w:t xml:space="preserve"> och</w:t>
      </w:r>
      <w:r w:rsidR="00E1762D" w:rsidRPr="008C2BB1">
        <w:rPr>
          <w:rFonts w:ascii="Arial" w:hAnsi="Arial" w:cs="Arial"/>
        </w:rPr>
        <w:t xml:space="preserve"> för invigning och</w:t>
      </w:r>
      <w:r w:rsidR="00355D5B" w:rsidRPr="008C2BB1">
        <w:rPr>
          <w:rFonts w:ascii="Arial" w:hAnsi="Arial" w:cs="Arial"/>
        </w:rPr>
        <w:t xml:space="preserve"> </w:t>
      </w:r>
      <w:r w:rsidR="00E1762D" w:rsidRPr="008C2BB1">
        <w:rPr>
          <w:rFonts w:ascii="Arial" w:hAnsi="Arial" w:cs="Arial"/>
        </w:rPr>
        <w:t>avslutning av cykelorienteringen.</w:t>
      </w:r>
      <w:r w:rsidR="00F66275" w:rsidRPr="008C2BB1">
        <w:rPr>
          <w:rFonts w:ascii="Arial" w:hAnsi="Arial" w:cs="Arial"/>
        </w:rPr>
        <w:t xml:space="preserve"> </w:t>
      </w:r>
      <w:r w:rsidR="00346DA8" w:rsidRPr="008C2BB1">
        <w:rPr>
          <w:rFonts w:ascii="Arial" w:hAnsi="Arial" w:cs="Arial"/>
        </w:rPr>
        <w:t xml:space="preserve">Medlemmar och andra </w:t>
      </w:r>
      <w:r w:rsidR="00E1762D" w:rsidRPr="008C2BB1">
        <w:rPr>
          <w:rFonts w:ascii="Arial" w:hAnsi="Arial" w:cs="Arial"/>
        </w:rPr>
        <w:t>har besökt lokalen under året</w:t>
      </w:r>
      <w:r w:rsidR="003E69F1" w:rsidRPr="008C2BB1">
        <w:rPr>
          <w:rFonts w:ascii="Arial" w:hAnsi="Arial" w:cs="Arial"/>
        </w:rPr>
        <w:t xml:space="preserve"> och i</w:t>
      </w:r>
      <w:r w:rsidR="00E1762D" w:rsidRPr="008C2BB1">
        <w:rPr>
          <w:rFonts w:ascii="Arial" w:hAnsi="Arial" w:cs="Arial"/>
        </w:rPr>
        <w:t xml:space="preserve"> besöksboken har noterats vem/vilka som varit i lokalen vid vilka tillfällen. </w:t>
      </w:r>
    </w:p>
    <w:p w:rsidR="00A67D64" w:rsidRPr="008C2BB1" w:rsidRDefault="00A67D64" w:rsidP="00852E6B">
      <w:pPr>
        <w:rPr>
          <w:rFonts w:ascii="Arial" w:hAnsi="Arial" w:cs="Arial"/>
          <w:i/>
        </w:rPr>
      </w:pPr>
    </w:p>
    <w:p w:rsidR="00141EFB" w:rsidRPr="008C2BB1" w:rsidRDefault="007616CA" w:rsidP="00141EFB">
      <w:pPr>
        <w:rPr>
          <w:rFonts w:ascii="Arial" w:hAnsi="Arial" w:cs="Arial"/>
          <w:b/>
        </w:rPr>
      </w:pPr>
      <w:proofErr w:type="gramStart"/>
      <w:r w:rsidRPr="008C2BB1">
        <w:rPr>
          <w:rFonts w:ascii="Arial" w:hAnsi="Arial" w:cs="Arial"/>
          <w:b/>
        </w:rPr>
        <w:t>4</w:t>
      </w:r>
      <w:r w:rsidR="00E41C92" w:rsidRPr="008C2BB1">
        <w:rPr>
          <w:rFonts w:ascii="Arial" w:hAnsi="Arial" w:cs="Arial"/>
          <w:b/>
        </w:rPr>
        <w:t xml:space="preserve">                   </w:t>
      </w:r>
      <w:r w:rsidR="00141EFB" w:rsidRPr="008C2BB1">
        <w:rPr>
          <w:rFonts w:ascii="Arial" w:hAnsi="Arial" w:cs="Arial"/>
          <w:b/>
        </w:rPr>
        <w:t>Medlemskommunikation</w:t>
      </w:r>
      <w:proofErr w:type="gramEnd"/>
    </w:p>
    <w:p w:rsidR="00141EFB" w:rsidRPr="008C2BB1" w:rsidRDefault="00141EFB" w:rsidP="00141EFB">
      <w:pPr>
        <w:rPr>
          <w:rFonts w:ascii="Arial" w:hAnsi="Arial" w:cs="Arial"/>
          <w:b/>
          <w:i/>
        </w:rPr>
      </w:pPr>
    </w:p>
    <w:p w:rsidR="00141EFB" w:rsidRPr="008C2BB1" w:rsidRDefault="009C45FC" w:rsidP="00141EFB">
      <w:pPr>
        <w:rPr>
          <w:rFonts w:ascii="Arial" w:hAnsi="Arial" w:cs="Arial"/>
        </w:rPr>
      </w:pPr>
      <w:r w:rsidRPr="008C2BB1">
        <w:rPr>
          <w:rFonts w:ascii="Arial" w:hAnsi="Arial" w:cs="Arial"/>
        </w:rPr>
        <w:t>Under året gjordes två ordinarie utsändningar till medlemmarna, huvudsakligen i e-postmeddelanden. Dock är det fortfarande 50-60 medlemmar som inte har meddelat någon e-postadress och som därför får våra utskick i vanligt brev. Vi gjorde också en extra utsändning i anledning av att årsmötet sköts upp. Det första utskicket i mars in</w:t>
      </w:r>
      <w:r w:rsidR="0094691C" w:rsidRPr="008C2BB1">
        <w:rPr>
          <w:rFonts w:ascii="Arial" w:hAnsi="Arial" w:cs="Arial"/>
        </w:rPr>
        <w:t>nehöll kallelse till årsmötet i</w:t>
      </w:r>
      <w:r w:rsidRPr="008C2BB1">
        <w:rPr>
          <w:rFonts w:ascii="Arial" w:hAnsi="Arial" w:cs="Arial"/>
        </w:rPr>
        <w:t xml:space="preserve"> april, utfärdsprogram för våren och inbjudan till årets cykelorientering. I den andra utsändningen i slutet av juli fanns inbjudan till årsmötet i september, inbjudan till Säröleden samt höstens utfärdsprogram. </w:t>
      </w:r>
    </w:p>
    <w:p w:rsidR="009C45FC" w:rsidRPr="008C2BB1" w:rsidRDefault="009C45FC" w:rsidP="00141EFB">
      <w:pPr>
        <w:rPr>
          <w:rFonts w:ascii="Arial" w:hAnsi="Arial" w:cs="Arial"/>
          <w:i/>
        </w:rPr>
      </w:pPr>
    </w:p>
    <w:p w:rsidR="00141EFB" w:rsidRPr="008C2BB1" w:rsidRDefault="00141EFB" w:rsidP="00141EFB">
      <w:pPr>
        <w:rPr>
          <w:rFonts w:ascii="Arial" w:hAnsi="Arial" w:cs="Arial"/>
          <w:i/>
        </w:rPr>
      </w:pPr>
      <w:r w:rsidRPr="008C2BB1">
        <w:rPr>
          <w:rFonts w:ascii="Arial" w:hAnsi="Arial" w:cs="Arial"/>
        </w:rPr>
        <w:t xml:space="preserve">Under året har föreningen </w:t>
      </w:r>
      <w:r w:rsidR="00E05368" w:rsidRPr="008C2BB1">
        <w:rPr>
          <w:rFonts w:ascii="Arial" w:hAnsi="Arial" w:cs="Arial"/>
        </w:rPr>
        <w:t xml:space="preserve">också </w:t>
      </w:r>
      <w:r w:rsidRPr="008C2BB1">
        <w:rPr>
          <w:rFonts w:ascii="Arial" w:hAnsi="Arial" w:cs="Arial"/>
        </w:rPr>
        <w:t xml:space="preserve">uppdaterat sina konton på Facebook, Twitter och </w:t>
      </w:r>
      <w:proofErr w:type="spellStart"/>
      <w:r w:rsidRPr="008C2BB1">
        <w:rPr>
          <w:rFonts w:ascii="Arial" w:hAnsi="Arial" w:cs="Arial"/>
        </w:rPr>
        <w:t>Instagram</w:t>
      </w:r>
      <w:proofErr w:type="spellEnd"/>
      <w:r w:rsidRPr="008C2BB1">
        <w:rPr>
          <w:rFonts w:ascii="Arial" w:hAnsi="Arial" w:cs="Arial"/>
          <w:i/>
        </w:rPr>
        <w:t xml:space="preserve">. </w:t>
      </w:r>
    </w:p>
    <w:p w:rsidR="00615DB9" w:rsidRPr="008C2BB1" w:rsidRDefault="00615DB9" w:rsidP="00D657EA">
      <w:pPr>
        <w:rPr>
          <w:rFonts w:ascii="Arial" w:hAnsi="Arial" w:cs="Arial"/>
          <w:i/>
        </w:rPr>
      </w:pPr>
    </w:p>
    <w:p w:rsidR="00E05368" w:rsidRPr="008C2BB1" w:rsidRDefault="007616CA" w:rsidP="00D657EA">
      <w:pPr>
        <w:rPr>
          <w:rFonts w:ascii="Arial" w:hAnsi="Arial" w:cs="Arial"/>
          <w:b/>
        </w:rPr>
      </w:pPr>
      <w:r w:rsidRPr="008C2BB1">
        <w:rPr>
          <w:rFonts w:ascii="Arial" w:hAnsi="Arial" w:cs="Arial"/>
          <w:b/>
        </w:rPr>
        <w:t>5</w:t>
      </w:r>
      <w:r w:rsidR="00D657EA" w:rsidRPr="008C2BB1">
        <w:rPr>
          <w:rFonts w:ascii="Arial" w:hAnsi="Arial" w:cs="Arial"/>
        </w:rPr>
        <w:tab/>
      </w:r>
      <w:r w:rsidR="00AC027B" w:rsidRPr="008C2BB1">
        <w:rPr>
          <w:rFonts w:ascii="Arial" w:hAnsi="Arial" w:cs="Arial"/>
        </w:rPr>
        <w:t xml:space="preserve"> </w:t>
      </w:r>
      <w:r w:rsidR="00857873" w:rsidRPr="008C2BB1">
        <w:rPr>
          <w:rFonts w:ascii="Arial" w:hAnsi="Arial" w:cs="Arial"/>
        </w:rPr>
        <w:t xml:space="preserve">    </w:t>
      </w:r>
      <w:r w:rsidR="00AC027B" w:rsidRPr="008C2BB1">
        <w:rPr>
          <w:rFonts w:ascii="Arial" w:hAnsi="Arial" w:cs="Arial"/>
        </w:rPr>
        <w:t xml:space="preserve"> </w:t>
      </w:r>
      <w:r w:rsidR="00D657EA" w:rsidRPr="008C2BB1">
        <w:rPr>
          <w:rFonts w:ascii="Arial" w:hAnsi="Arial" w:cs="Arial"/>
          <w:b/>
        </w:rPr>
        <w:t>Hemsidan</w:t>
      </w:r>
      <w:r w:rsidR="00BD0B67" w:rsidRPr="008C2BB1">
        <w:rPr>
          <w:rFonts w:ascii="Arial" w:hAnsi="Arial" w:cs="Arial"/>
          <w:b/>
        </w:rPr>
        <w:t xml:space="preserve"> </w:t>
      </w:r>
    </w:p>
    <w:p w:rsidR="00D657EA" w:rsidRPr="008C2BB1" w:rsidRDefault="00BD0B67" w:rsidP="00D657EA">
      <w:pPr>
        <w:rPr>
          <w:rFonts w:ascii="Arial" w:hAnsi="Arial" w:cs="Arial"/>
        </w:rPr>
      </w:pPr>
      <w:r w:rsidRPr="008C2BB1">
        <w:rPr>
          <w:rFonts w:ascii="Arial" w:hAnsi="Arial" w:cs="Arial"/>
          <w:b/>
        </w:rPr>
        <w:t xml:space="preserve">    </w:t>
      </w:r>
    </w:p>
    <w:p w:rsidR="00D657EA" w:rsidRPr="008C2BB1" w:rsidRDefault="00D657EA" w:rsidP="00D657EA">
      <w:pPr>
        <w:rPr>
          <w:rFonts w:ascii="Arial" w:hAnsi="Arial" w:cs="Arial"/>
          <w:i/>
        </w:rPr>
      </w:pPr>
      <w:r w:rsidRPr="008C2BB1">
        <w:rPr>
          <w:rFonts w:ascii="Arial" w:hAnsi="Arial" w:cs="Arial"/>
        </w:rPr>
        <w:t>På hemsidan</w:t>
      </w:r>
      <w:r w:rsidR="00C6293F" w:rsidRPr="008C2BB1">
        <w:rPr>
          <w:rFonts w:ascii="Arial" w:hAnsi="Arial" w:cs="Arial"/>
        </w:rPr>
        <w:t xml:space="preserve">, </w:t>
      </w:r>
      <w:r w:rsidR="00C05250" w:rsidRPr="008C2BB1">
        <w:rPr>
          <w:rFonts w:ascii="Arial" w:hAnsi="Arial" w:cs="Arial"/>
        </w:rPr>
        <w:t>www.cykelframjandet.se</w:t>
      </w:r>
      <w:r w:rsidR="00D10DB0" w:rsidRPr="008C2BB1">
        <w:rPr>
          <w:rFonts w:ascii="Arial" w:hAnsi="Arial" w:cs="Arial"/>
        </w:rPr>
        <w:t>/goteborg</w:t>
      </w:r>
      <w:r w:rsidR="00C6293F" w:rsidRPr="008C2BB1">
        <w:rPr>
          <w:rFonts w:ascii="Arial" w:hAnsi="Arial" w:cs="Arial"/>
        </w:rPr>
        <w:t xml:space="preserve"> </w:t>
      </w:r>
      <w:r w:rsidRPr="008C2BB1">
        <w:rPr>
          <w:rFonts w:ascii="Arial" w:hAnsi="Arial" w:cs="Arial"/>
        </w:rPr>
        <w:t>finns information om medlemskap, styrelse och styrelsemöten, lokalen, utfärder, cykelorientering</w:t>
      </w:r>
      <w:r w:rsidR="00563110" w:rsidRPr="008C2BB1">
        <w:rPr>
          <w:rFonts w:ascii="Arial" w:hAnsi="Arial" w:cs="Arial"/>
        </w:rPr>
        <w:t>en</w:t>
      </w:r>
      <w:r w:rsidR="00BE0267" w:rsidRPr="008C2BB1">
        <w:rPr>
          <w:rFonts w:ascii="Arial" w:hAnsi="Arial" w:cs="Arial"/>
        </w:rPr>
        <w:t xml:space="preserve"> m.m.</w:t>
      </w:r>
      <w:r w:rsidR="0003210B" w:rsidRPr="008C2BB1">
        <w:rPr>
          <w:rFonts w:ascii="Arial" w:hAnsi="Arial" w:cs="Arial"/>
        </w:rPr>
        <w:t xml:space="preserve"> </w:t>
      </w:r>
      <w:r w:rsidR="003B3DE9" w:rsidRPr="008C2BB1">
        <w:rPr>
          <w:rFonts w:ascii="Arial" w:hAnsi="Arial" w:cs="Arial"/>
        </w:rPr>
        <w:t xml:space="preserve">Även trafikutskottet har lagt ut en hel del information om aktuella frågor. </w:t>
      </w:r>
      <w:r w:rsidR="00E05368" w:rsidRPr="008C2BB1">
        <w:rPr>
          <w:rFonts w:ascii="Arial" w:hAnsi="Arial" w:cs="Arial"/>
          <w:i/>
        </w:rPr>
        <w:t xml:space="preserve"> </w:t>
      </w:r>
      <w:r w:rsidR="00141EFB" w:rsidRPr="008C2BB1">
        <w:rPr>
          <w:rFonts w:ascii="Arial" w:hAnsi="Arial" w:cs="Arial"/>
          <w:i/>
        </w:rPr>
        <w:t xml:space="preserve"> </w:t>
      </w:r>
    </w:p>
    <w:p w:rsidR="00DF7A36" w:rsidRPr="008C2BB1" w:rsidRDefault="00DF7A36" w:rsidP="00D657EA">
      <w:pPr>
        <w:rPr>
          <w:rFonts w:ascii="Arial" w:hAnsi="Arial" w:cs="Arial"/>
          <w:i/>
        </w:rPr>
      </w:pPr>
    </w:p>
    <w:p w:rsidR="00356901" w:rsidRPr="008C2BB1" w:rsidRDefault="007616CA" w:rsidP="00093A66">
      <w:pPr>
        <w:rPr>
          <w:rFonts w:ascii="Arial" w:hAnsi="Arial" w:cs="Arial"/>
        </w:rPr>
      </w:pPr>
      <w:proofErr w:type="gramStart"/>
      <w:r w:rsidRPr="008C2BB1">
        <w:rPr>
          <w:rFonts w:ascii="Arial" w:hAnsi="Arial" w:cs="Arial"/>
          <w:b/>
        </w:rPr>
        <w:t>6</w:t>
      </w:r>
      <w:r w:rsidR="00093A66" w:rsidRPr="008C2BB1">
        <w:rPr>
          <w:rFonts w:ascii="Arial" w:hAnsi="Arial" w:cs="Arial"/>
          <w:b/>
        </w:rPr>
        <w:t xml:space="preserve">    </w:t>
      </w:r>
      <w:r w:rsidR="00093A66" w:rsidRPr="008C2BB1">
        <w:rPr>
          <w:rFonts w:ascii="Arial" w:hAnsi="Arial" w:cs="Arial"/>
        </w:rPr>
        <w:t xml:space="preserve">        </w:t>
      </w:r>
      <w:r w:rsidR="00857873" w:rsidRPr="008C2BB1">
        <w:rPr>
          <w:rFonts w:ascii="Arial" w:hAnsi="Arial" w:cs="Arial"/>
        </w:rPr>
        <w:t xml:space="preserve">    </w:t>
      </w:r>
      <w:r w:rsidR="00093A66" w:rsidRPr="008C2BB1">
        <w:rPr>
          <w:rFonts w:ascii="Arial" w:hAnsi="Arial" w:cs="Arial"/>
        </w:rPr>
        <w:t xml:space="preserve">  </w:t>
      </w:r>
      <w:r w:rsidR="00C80301" w:rsidRPr="008C2BB1">
        <w:rPr>
          <w:rFonts w:ascii="Arial" w:hAnsi="Arial" w:cs="Arial"/>
          <w:b/>
        </w:rPr>
        <w:t>Trafikfrågor</w:t>
      </w:r>
      <w:proofErr w:type="gramEnd"/>
      <w:r w:rsidR="00093A66" w:rsidRPr="008C2BB1">
        <w:rPr>
          <w:rFonts w:ascii="Arial" w:hAnsi="Arial" w:cs="Arial"/>
        </w:rPr>
        <w:t xml:space="preserve">  </w:t>
      </w:r>
    </w:p>
    <w:p w:rsidR="00141EFB" w:rsidRPr="008C2BB1" w:rsidRDefault="00141EFB" w:rsidP="00093A66">
      <w:pPr>
        <w:rPr>
          <w:rFonts w:ascii="Arial" w:hAnsi="Arial" w:cs="Arial"/>
          <w:i/>
        </w:rPr>
      </w:pPr>
    </w:p>
    <w:p w:rsidR="00C243B1" w:rsidRPr="008C2BB1" w:rsidRDefault="00C243B1" w:rsidP="00C243B1">
      <w:pPr>
        <w:rPr>
          <w:rFonts w:ascii="Arial" w:hAnsi="Arial" w:cs="Arial"/>
        </w:rPr>
      </w:pPr>
      <w:r w:rsidRPr="008C2BB1">
        <w:rPr>
          <w:rFonts w:ascii="Arial" w:hAnsi="Arial" w:cs="Arial"/>
        </w:rPr>
        <w:t>Trafikutskottet har haft fem möten under året och sedan sommaren 2020 är de tre nya personerna Sam, Rachel och Jakob med i trafikutskottet.</w:t>
      </w:r>
      <w:r w:rsidRPr="008C2BB1">
        <w:rPr>
          <w:rFonts w:ascii="Arial" w:hAnsi="Arial" w:cs="Arial"/>
        </w:rPr>
        <w:t xml:space="preserve"> </w:t>
      </w:r>
      <w:r w:rsidRPr="008C2BB1">
        <w:rPr>
          <w:rFonts w:ascii="Arial" w:hAnsi="Arial" w:cs="Arial"/>
        </w:rPr>
        <w:t xml:space="preserve">Kontaktnätet med både politiker och tjänstepersoner har fördjupats vilket resulterat i att trafikutskottet blivit Trafikkontorets bollplank i två frågor. Det gäller frågorna om cykelparkering på Drottningtorget samt framtida utformning av hela Allén med potentiell konflikt mellan spårväg (spårvagn) och pendlingscykelstråk i stadens planer. Då Cykelfrämjandet Göteborg ses som remissorganisation hos kommunen i samband med större projekt har organisationen bjudits in att skicka remissvar på Lindholmsförbindelsen. Här förespråkade Cykelfrämjandet primärt en egen cykelbro på sträckan och </w:t>
      </w:r>
      <w:proofErr w:type="gramStart"/>
      <w:r w:rsidRPr="008C2BB1">
        <w:rPr>
          <w:rFonts w:ascii="Arial" w:hAnsi="Arial" w:cs="Arial"/>
        </w:rPr>
        <w:t>sekundärt</w:t>
      </w:r>
      <w:proofErr w:type="gramEnd"/>
      <w:r w:rsidRPr="008C2BB1">
        <w:rPr>
          <w:rFonts w:ascii="Arial" w:hAnsi="Arial" w:cs="Arial"/>
        </w:rPr>
        <w:t xml:space="preserve"> </w:t>
      </w:r>
      <w:proofErr w:type="spellStart"/>
      <w:r w:rsidRPr="008C2BB1">
        <w:rPr>
          <w:rFonts w:ascii="Arial" w:hAnsi="Arial" w:cs="Arial"/>
        </w:rPr>
        <w:t>lågbro</w:t>
      </w:r>
      <w:proofErr w:type="spellEnd"/>
      <w:r w:rsidRPr="008C2BB1">
        <w:rPr>
          <w:rFonts w:ascii="Arial" w:hAnsi="Arial" w:cs="Arial"/>
        </w:rPr>
        <w:t xml:space="preserve">, men staden valde trots detta en spårvägstunnel. </w:t>
      </w:r>
    </w:p>
    <w:p w:rsidR="00C243B1" w:rsidRPr="008C2BB1" w:rsidRDefault="00C243B1" w:rsidP="00C243B1">
      <w:pPr>
        <w:rPr>
          <w:rFonts w:ascii="Arial" w:hAnsi="Arial" w:cs="Arial"/>
        </w:rPr>
      </w:pPr>
    </w:p>
    <w:p w:rsidR="00C243B1" w:rsidRPr="008C2BB1" w:rsidRDefault="00C243B1" w:rsidP="00C243B1">
      <w:pPr>
        <w:rPr>
          <w:rFonts w:ascii="Arial" w:hAnsi="Arial" w:cs="Arial"/>
        </w:rPr>
      </w:pPr>
      <w:r w:rsidRPr="008C2BB1">
        <w:rPr>
          <w:rFonts w:ascii="Arial" w:hAnsi="Arial" w:cs="Arial"/>
        </w:rPr>
        <w:t xml:space="preserve">Arbetet från 2019 med att bevaka byggnationen av Korsvägen, </w:t>
      </w:r>
      <w:proofErr w:type="spellStart"/>
      <w:r w:rsidRPr="008C2BB1">
        <w:rPr>
          <w:rFonts w:ascii="Arial" w:hAnsi="Arial" w:cs="Arial"/>
        </w:rPr>
        <w:t>Centralenområdet</w:t>
      </w:r>
      <w:proofErr w:type="spellEnd"/>
      <w:r w:rsidRPr="008C2BB1">
        <w:rPr>
          <w:rFonts w:ascii="Arial" w:hAnsi="Arial" w:cs="Arial"/>
        </w:rPr>
        <w:t xml:space="preserve"> och bussdepå Järnbrott vid Säröbanan har fortsatt. I samtliga fall riskerar byggnationerna att försämra för cyklingen då planerarna har bristande kunskap eller cyklingen kommer för långt ner i prioriteringarna. Säröbanan har återkommande krävt mycket arbete från trafikutskottet och utsikterna ser för närvarande positiva ut. För Korsvägen är prognosen för närvarande negativ medan läget är osäkert för </w:t>
      </w:r>
      <w:proofErr w:type="spellStart"/>
      <w:r w:rsidRPr="008C2BB1">
        <w:rPr>
          <w:rFonts w:ascii="Arial" w:hAnsi="Arial" w:cs="Arial"/>
        </w:rPr>
        <w:t>Centralenområdet</w:t>
      </w:r>
      <w:proofErr w:type="spellEnd"/>
      <w:r w:rsidRPr="008C2BB1">
        <w:rPr>
          <w:rFonts w:ascii="Arial" w:hAnsi="Arial" w:cs="Arial"/>
        </w:rPr>
        <w:t xml:space="preserve">. För </w:t>
      </w:r>
      <w:proofErr w:type="spellStart"/>
      <w:r w:rsidRPr="008C2BB1">
        <w:rPr>
          <w:rFonts w:ascii="Arial" w:hAnsi="Arial" w:cs="Arial"/>
        </w:rPr>
        <w:t>Centralenområdet</w:t>
      </w:r>
      <w:proofErr w:type="spellEnd"/>
      <w:r w:rsidRPr="008C2BB1">
        <w:rPr>
          <w:rFonts w:ascii="Arial" w:hAnsi="Arial" w:cs="Arial"/>
        </w:rPr>
        <w:t xml:space="preserve"> har trafikutskottet föreslagit en cykelbro (cykelslang) i linje med vad årsmötet 2019 antog i en motion. Idén om en cykelslang har sedan framförts av Miljöpartiet och Vänsterpartiet i Trafiknämndens men röstades ner. </w:t>
      </w:r>
    </w:p>
    <w:p w:rsidR="00C243B1" w:rsidRPr="008C2BB1" w:rsidRDefault="00C243B1" w:rsidP="00C243B1">
      <w:pPr>
        <w:rPr>
          <w:rFonts w:ascii="Arial" w:hAnsi="Arial" w:cs="Arial"/>
        </w:rPr>
      </w:pPr>
    </w:p>
    <w:p w:rsidR="00C243B1" w:rsidRPr="008C2BB1" w:rsidRDefault="00C243B1" w:rsidP="00C243B1">
      <w:pPr>
        <w:rPr>
          <w:rFonts w:ascii="Arial" w:hAnsi="Arial" w:cs="Arial"/>
        </w:rPr>
      </w:pPr>
      <w:r w:rsidRPr="008C2BB1">
        <w:rPr>
          <w:rFonts w:ascii="Arial" w:hAnsi="Arial" w:cs="Arial"/>
        </w:rPr>
        <w:lastRenderedPageBreak/>
        <w:t>Stadens trafikstrategi som slår fast att cyklingen ska öka och biltrafiken minska ifrågasattes under året. Trafikutskottet har kämpat för bevarande av trafikstrategin, vilket lyckades. I samband med detta skrevs en debattartikel till GP som inte tog</w:t>
      </w:r>
      <w:r w:rsidRPr="008C2BB1">
        <w:rPr>
          <w:rFonts w:ascii="Arial" w:hAnsi="Arial" w:cs="Arial"/>
        </w:rPr>
        <w:t>s</w:t>
      </w:r>
      <w:r w:rsidRPr="008C2BB1">
        <w:rPr>
          <w:rFonts w:ascii="Arial" w:hAnsi="Arial" w:cs="Arial"/>
        </w:rPr>
        <w:t xml:space="preserve"> in men som skickades till Trafiknämndens ledamöter.</w:t>
      </w:r>
    </w:p>
    <w:p w:rsidR="00C243B1" w:rsidRPr="008C2BB1" w:rsidRDefault="00C243B1" w:rsidP="00C243B1">
      <w:pPr>
        <w:rPr>
          <w:rFonts w:ascii="Arial" w:hAnsi="Arial" w:cs="Arial"/>
        </w:rPr>
      </w:pPr>
    </w:p>
    <w:p w:rsidR="00C243B1" w:rsidRPr="008C2BB1" w:rsidRDefault="00C243B1" w:rsidP="00C243B1">
      <w:pPr>
        <w:rPr>
          <w:rFonts w:ascii="Arial" w:hAnsi="Arial" w:cs="Arial"/>
        </w:rPr>
      </w:pPr>
      <w:r w:rsidRPr="008C2BB1">
        <w:rPr>
          <w:rFonts w:ascii="Arial" w:hAnsi="Arial" w:cs="Arial"/>
        </w:rPr>
        <w:t xml:space="preserve">Coronapandemin aktualiserade behovet av att lägga tillrätta för cykling då det är ett </w:t>
      </w:r>
      <w:proofErr w:type="spellStart"/>
      <w:r w:rsidRPr="008C2BB1">
        <w:rPr>
          <w:rFonts w:ascii="Arial" w:hAnsi="Arial" w:cs="Arial"/>
        </w:rPr>
        <w:t>smittsäkert</w:t>
      </w:r>
      <w:proofErr w:type="spellEnd"/>
      <w:r w:rsidRPr="008C2BB1">
        <w:rPr>
          <w:rFonts w:ascii="Arial" w:hAnsi="Arial" w:cs="Arial"/>
        </w:rPr>
        <w:t xml:space="preserve"> transportmedel. Trafikutskottet skickade en lista med förslag på </w:t>
      </w:r>
      <w:hyperlink r:id="rId8">
        <w:r w:rsidRPr="008C2BB1">
          <w:rPr>
            <w:rFonts w:ascii="Arial" w:hAnsi="Arial" w:cs="Arial"/>
            <w:color w:val="1155CC"/>
            <w:u w:val="single"/>
          </w:rPr>
          <w:t>18 åtgärder</w:t>
        </w:r>
      </w:hyperlink>
      <w:r w:rsidRPr="008C2BB1">
        <w:rPr>
          <w:rFonts w:ascii="Arial" w:hAnsi="Arial" w:cs="Arial"/>
        </w:rPr>
        <w:t xml:space="preserve"> som kan genomföras snabbt för att tillrättalägga för cykling till Trafikkontoret. Staden tog inte möjligheten och endast ett förslag genomfördes delvis och genomförandet var bristfälligt. Under året har trafikutskottet fått rutin på att bevaka trafiknämndens månatliga möten och påverka politikerna genom att skicka yttranden inför varje möte. Samtliga yttranden kan läsas på hemsidan: </w:t>
      </w:r>
      <w:hyperlink r:id="rId9">
        <w:r w:rsidRPr="008C2BB1">
          <w:rPr>
            <w:rFonts w:ascii="Arial" w:hAnsi="Arial" w:cs="Arial"/>
            <w:color w:val="1155CC"/>
            <w:u w:val="single"/>
          </w:rPr>
          <w:t>https://cykelframjandet.se/category/goteborgskretsen/</w:t>
        </w:r>
      </w:hyperlink>
    </w:p>
    <w:p w:rsidR="00C243B1" w:rsidRPr="008C2BB1" w:rsidRDefault="00C243B1" w:rsidP="007616CA">
      <w:pPr>
        <w:rPr>
          <w:rFonts w:ascii="Arial" w:hAnsi="Arial" w:cs="Arial"/>
          <w:b/>
        </w:rPr>
      </w:pPr>
    </w:p>
    <w:p w:rsidR="00D657EA" w:rsidRPr="008C2BB1" w:rsidRDefault="007616CA" w:rsidP="007616CA">
      <w:pPr>
        <w:rPr>
          <w:rFonts w:ascii="Arial" w:hAnsi="Arial" w:cs="Arial"/>
          <w:b/>
        </w:rPr>
      </w:pPr>
      <w:proofErr w:type="gramStart"/>
      <w:r w:rsidRPr="008C2BB1">
        <w:rPr>
          <w:rFonts w:ascii="Arial" w:hAnsi="Arial" w:cs="Arial"/>
          <w:b/>
        </w:rPr>
        <w:t>7</w:t>
      </w:r>
      <w:r w:rsidR="00467709" w:rsidRPr="008C2BB1">
        <w:rPr>
          <w:rFonts w:ascii="Arial" w:hAnsi="Arial" w:cs="Arial"/>
          <w:b/>
        </w:rPr>
        <w:t xml:space="preserve">          </w:t>
      </w:r>
      <w:r w:rsidR="009672FE" w:rsidRPr="008C2BB1">
        <w:rPr>
          <w:rFonts w:ascii="Arial" w:hAnsi="Arial" w:cs="Arial"/>
          <w:b/>
        </w:rPr>
        <w:t xml:space="preserve">      </w:t>
      </w:r>
      <w:r w:rsidR="00C62AA4" w:rsidRPr="008C2BB1">
        <w:rPr>
          <w:rFonts w:ascii="Arial" w:hAnsi="Arial" w:cs="Arial"/>
          <w:b/>
        </w:rPr>
        <w:t xml:space="preserve"> </w:t>
      </w:r>
      <w:r w:rsidR="00C11F47" w:rsidRPr="008C2BB1">
        <w:rPr>
          <w:rFonts w:ascii="Arial" w:hAnsi="Arial" w:cs="Arial"/>
          <w:b/>
        </w:rPr>
        <w:t xml:space="preserve">    </w:t>
      </w:r>
      <w:r w:rsidR="00D657EA" w:rsidRPr="008C2BB1">
        <w:rPr>
          <w:rFonts w:ascii="Arial" w:hAnsi="Arial" w:cs="Arial"/>
          <w:b/>
        </w:rPr>
        <w:t>Säröleden</w:t>
      </w:r>
      <w:proofErr w:type="gramEnd"/>
    </w:p>
    <w:p w:rsidR="00861830" w:rsidRPr="008C2BB1" w:rsidRDefault="00861830" w:rsidP="007616CA">
      <w:pPr>
        <w:rPr>
          <w:rFonts w:ascii="Arial" w:hAnsi="Arial" w:cs="Arial"/>
          <w:b/>
          <w:i/>
        </w:rPr>
      </w:pPr>
    </w:p>
    <w:p w:rsidR="00840586" w:rsidRPr="008C2BB1" w:rsidRDefault="003B3DE9" w:rsidP="00D657EA">
      <w:pPr>
        <w:rPr>
          <w:rFonts w:ascii="Arial" w:hAnsi="Arial" w:cs="Arial"/>
        </w:rPr>
      </w:pPr>
      <w:r w:rsidRPr="008C2BB1">
        <w:rPr>
          <w:rFonts w:ascii="Arial" w:hAnsi="Arial" w:cs="Arial"/>
        </w:rPr>
        <w:t xml:space="preserve">Motionsloppet Säröleden genomfördes den 30 augusti 2020 för 46:e gången och är en familjeaktivitet som lockar hela familjer snarare än ett traditionellt motionslopp. På grund av pandemin ville vi undvika trängsel inne på Slottsskogsvallen och valde att genomföra arrangemanget i en betydligt enklare form utan priser och servering av kaffe, korv m.m. Startavgiften sänktes också väsentligt. Vi </w:t>
      </w:r>
      <w:r w:rsidR="00544C06" w:rsidRPr="008C2BB1">
        <w:rPr>
          <w:rFonts w:ascii="Arial" w:hAnsi="Arial" w:cs="Arial"/>
        </w:rPr>
        <w:t>hade</w:t>
      </w:r>
      <w:r w:rsidRPr="008C2BB1">
        <w:rPr>
          <w:rFonts w:ascii="Arial" w:hAnsi="Arial" w:cs="Arial"/>
        </w:rPr>
        <w:t xml:space="preserve"> start och mål utanför Slottsskogsvallen och vädret var </w:t>
      </w:r>
      <w:r w:rsidR="00544C06" w:rsidRPr="008C2BB1">
        <w:rPr>
          <w:rFonts w:ascii="Arial" w:hAnsi="Arial" w:cs="Arial"/>
        </w:rPr>
        <w:t xml:space="preserve">perfekt med </w:t>
      </w:r>
      <w:r w:rsidRPr="008C2BB1">
        <w:rPr>
          <w:rFonts w:ascii="Arial" w:hAnsi="Arial" w:cs="Arial"/>
        </w:rPr>
        <w:t>strålande solsken. P</w:t>
      </w:r>
      <w:r w:rsidR="00275956" w:rsidRPr="008C2BB1">
        <w:rPr>
          <w:rFonts w:ascii="Arial" w:hAnsi="Arial" w:cs="Arial"/>
        </w:rPr>
        <w:t>å</w:t>
      </w:r>
      <w:r w:rsidRPr="008C2BB1">
        <w:rPr>
          <w:rFonts w:ascii="Arial" w:hAnsi="Arial" w:cs="Arial"/>
        </w:rPr>
        <w:t xml:space="preserve"> grund av omständigheterna blev antalet deltagare </w:t>
      </w:r>
      <w:r w:rsidR="00544C06" w:rsidRPr="008C2BB1">
        <w:rPr>
          <w:rFonts w:ascii="Arial" w:hAnsi="Arial" w:cs="Arial"/>
        </w:rPr>
        <w:t xml:space="preserve">dock </w:t>
      </w:r>
      <w:r w:rsidRPr="008C2BB1">
        <w:rPr>
          <w:rFonts w:ascii="Arial" w:hAnsi="Arial" w:cs="Arial"/>
        </w:rPr>
        <w:t xml:space="preserve">betydligt färre än vanligt, 49 cyklister kom till start jämfört med 73 under 2019. De som kom var ändå glada och många uttryckte att det var skönt att inte </w:t>
      </w:r>
      <w:r w:rsidR="00544C06" w:rsidRPr="008C2BB1">
        <w:rPr>
          <w:rFonts w:ascii="Arial" w:hAnsi="Arial" w:cs="Arial"/>
        </w:rPr>
        <w:t xml:space="preserve">”allt” </w:t>
      </w:r>
      <w:r w:rsidRPr="008C2BB1">
        <w:rPr>
          <w:rFonts w:ascii="Arial" w:hAnsi="Arial" w:cs="Arial"/>
        </w:rPr>
        <w:t xml:space="preserve">var inställt detta </w:t>
      </w:r>
      <w:proofErr w:type="spellStart"/>
      <w:r w:rsidRPr="008C2BB1">
        <w:rPr>
          <w:rFonts w:ascii="Arial" w:hAnsi="Arial" w:cs="Arial"/>
        </w:rPr>
        <w:t>pandemiår</w:t>
      </w:r>
      <w:proofErr w:type="spellEnd"/>
      <w:r w:rsidRPr="008C2BB1">
        <w:rPr>
          <w:rFonts w:ascii="Arial" w:hAnsi="Arial" w:cs="Arial"/>
        </w:rPr>
        <w:t>. Som vanligt delade vi ut plaketter för 5, 10, 15, 20, 25,</w:t>
      </w:r>
      <w:r w:rsidR="00275956" w:rsidRPr="008C2BB1">
        <w:rPr>
          <w:rFonts w:ascii="Arial" w:hAnsi="Arial" w:cs="Arial"/>
        </w:rPr>
        <w:t xml:space="preserve"> </w:t>
      </w:r>
      <w:r w:rsidRPr="008C2BB1">
        <w:rPr>
          <w:rFonts w:ascii="Arial" w:hAnsi="Arial" w:cs="Arial"/>
        </w:rPr>
        <w:t>30,</w:t>
      </w:r>
      <w:r w:rsidR="00275956" w:rsidRPr="008C2BB1">
        <w:rPr>
          <w:rFonts w:ascii="Arial" w:hAnsi="Arial" w:cs="Arial"/>
        </w:rPr>
        <w:t xml:space="preserve"> </w:t>
      </w:r>
      <w:r w:rsidRPr="008C2BB1">
        <w:rPr>
          <w:rFonts w:ascii="Arial" w:hAnsi="Arial" w:cs="Arial"/>
        </w:rPr>
        <w:t>35</w:t>
      </w:r>
      <w:r w:rsidR="00275956" w:rsidRPr="008C2BB1">
        <w:rPr>
          <w:rFonts w:ascii="Arial" w:hAnsi="Arial" w:cs="Arial"/>
        </w:rPr>
        <w:t>,</w:t>
      </w:r>
      <w:r w:rsidRPr="008C2BB1">
        <w:rPr>
          <w:rFonts w:ascii="Arial" w:hAnsi="Arial" w:cs="Arial"/>
        </w:rPr>
        <w:t xml:space="preserve"> 40 och i år även 45 genomförda lopp. Den som varit med alla år utom det första heter Hans Jansson</w:t>
      </w:r>
      <w:r w:rsidR="00275956" w:rsidRPr="008C2BB1">
        <w:rPr>
          <w:rFonts w:ascii="Arial" w:hAnsi="Arial" w:cs="Arial"/>
        </w:rPr>
        <w:t xml:space="preserve"> och är </w:t>
      </w:r>
      <w:r w:rsidR="00544C06" w:rsidRPr="008C2BB1">
        <w:rPr>
          <w:rFonts w:ascii="Arial" w:hAnsi="Arial" w:cs="Arial"/>
        </w:rPr>
        <w:t>även medlem i föreningen</w:t>
      </w:r>
      <w:proofErr w:type="gramStart"/>
      <w:r w:rsidR="00544C06" w:rsidRPr="008C2BB1">
        <w:rPr>
          <w:rFonts w:ascii="Arial" w:hAnsi="Arial" w:cs="Arial"/>
        </w:rPr>
        <w:t>.</w:t>
      </w:r>
      <w:r w:rsidRPr="008C2BB1">
        <w:rPr>
          <w:rFonts w:ascii="Arial" w:hAnsi="Arial" w:cs="Arial"/>
        </w:rPr>
        <w:t>.</w:t>
      </w:r>
      <w:proofErr w:type="gramEnd"/>
      <w:r w:rsidRPr="008C2BB1">
        <w:rPr>
          <w:rFonts w:ascii="Arial" w:hAnsi="Arial" w:cs="Arial"/>
        </w:rPr>
        <w:t xml:space="preserve"> </w:t>
      </w:r>
    </w:p>
    <w:p w:rsidR="00275956" w:rsidRPr="008C2BB1" w:rsidRDefault="00275956" w:rsidP="00D657EA">
      <w:pPr>
        <w:rPr>
          <w:rFonts w:ascii="Arial" w:hAnsi="Arial" w:cs="Arial"/>
          <w:i/>
        </w:rPr>
      </w:pPr>
    </w:p>
    <w:p w:rsidR="00C26C31" w:rsidRPr="008C2BB1" w:rsidRDefault="007478E6" w:rsidP="007478E6">
      <w:pPr>
        <w:rPr>
          <w:rFonts w:ascii="Arial" w:hAnsi="Arial" w:cs="Arial"/>
          <w:b/>
        </w:rPr>
      </w:pPr>
      <w:proofErr w:type="gramStart"/>
      <w:r w:rsidRPr="008C2BB1">
        <w:rPr>
          <w:rFonts w:ascii="Arial" w:hAnsi="Arial" w:cs="Arial"/>
          <w:b/>
        </w:rPr>
        <w:t>8</w:t>
      </w:r>
      <w:r w:rsidR="00C62AA4" w:rsidRPr="008C2BB1">
        <w:rPr>
          <w:rFonts w:ascii="Arial" w:hAnsi="Arial" w:cs="Arial"/>
          <w:b/>
        </w:rPr>
        <w:t xml:space="preserve"> </w:t>
      </w:r>
      <w:r w:rsidR="00813894" w:rsidRPr="008C2BB1">
        <w:rPr>
          <w:rFonts w:ascii="Arial" w:hAnsi="Arial" w:cs="Arial"/>
          <w:b/>
        </w:rPr>
        <w:t xml:space="preserve">                  Utfärder</w:t>
      </w:r>
      <w:proofErr w:type="gramEnd"/>
    </w:p>
    <w:p w:rsidR="00D657EA" w:rsidRPr="008C2BB1" w:rsidRDefault="00C62AA4" w:rsidP="007478E6">
      <w:pPr>
        <w:rPr>
          <w:rFonts w:ascii="Arial" w:hAnsi="Arial" w:cs="Arial"/>
          <w:b/>
          <w:i/>
        </w:rPr>
      </w:pPr>
      <w:r w:rsidRPr="008C2BB1">
        <w:rPr>
          <w:rFonts w:ascii="Arial" w:hAnsi="Arial" w:cs="Arial"/>
          <w:b/>
          <w:i/>
        </w:rPr>
        <w:t xml:space="preserve">       </w:t>
      </w:r>
      <w:r w:rsidR="007478E6" w:rsidRPr="008C2BB1">
        <w:rPr>
          <w:rFonts w:ascii="Arial" w:hAnsi="Arial" w:cs="Arial"/>
          <w:b/>
          <w:i/>
        </w:rPr>
        <w:t xml:space="preserve">    </w:t>
      </w:r>
      <w:r w:rsidRPr="008C2BB1">
        <w:rPr>
          <w:rFonts w:ascii="Arial" w:hAnsi="Arial" w:cs="Arial"/>
          <w:b/>
          <w:i/>
        </w:rPr>
        <w:t xml:space="preserve"> </w:t>
      </w:r>
      <w:r w:rsidR="00C11F47" w:rsidRPr="008C2BB1">
        <w:rPr>
          <w:rFonts w:ascii="Arial" w:hAnsi="Arial" w:cs="Arial"/>
          <w:b/>
          <w:i/>
        </w:rPr>
        <w:t xml:space="preserve">    </w:t>
      </w:r>
    </w:p>
    <w:p w:rsidR="00A15378" w:rsidRPr="008C2BB1" w:rsidRDefault="00A15378" w:rsidP="00D657EA">
      <w:pPr>
        <w:rPr>
          <w:rFonts w:ascii="Arial" w:hAnsi="Arial" w:cs="Arial"/>
        </w:rPr>
      </w:pPr>
      <w:r w:rsidRPr="008C2BB1">
        <w:rPr>
          <w:rFonts w:ascii="Arial" w:hAnsi="Arial" w:cs="Arial"/>
        </w:rPr>
        <w:t xml:space="preserve">Under rådande pandemi blev en del utfärder inställda och därigenom blev det något färre turer än vanligt. Totalt genomfördes 11 utfärder i varierande utformning såsom besök till museum, fina naturupplevelser och sevärdheter i staden. Detta år hade Cykelfrämjandet också tagit över genomförandet av </w:t>
      </w:r>
      <w:proofErr w:type="spellStart"/>
      <w:r w:rsidRPr="008C2BB1">
        <w:rPr>
          <w:rFonts w:ascii="Arial" w:hAnsi="Arial" w:cs="Arial"/>
        </w:rPr>
        <w:t>Vintagerundan</w:t>
      </w:r>
      <w:proofErr w:type="spellEnd"/>
      <w:r w:rsidRPr="008C2BB1">
        <w:rPr>
          <w:rFonts w:ascii="Arial" w:hAnsi="Arial" w:cs="Arial"/>
        </w:rPr>
        <w:t xml:space="preserve">, en cykelutfärd genom staden där deltagarna iklädda </w:t>
      </w:r>
      <w:proofErr w:type="spellStart"/>
      <w:r w:rsidRPr="008C2BB1">
        <w:rPr>
          <w:rFonts w:ascii="Arial" w:hAnsi="Arial" w:cs="Arial"/>
        </w:rPr>
        <w:t>vintagekläder</w:t>
      </w:r>
      <w:proofErr w:type="spellEnd"/>
      <w:r w:rsidRPr="008C2BB1">
        <w:rPr>
          <w:rFonts w:ascii="Arial" w:hAnsi="Arial" w:cs="Arial"/>
        </w:rPr>
        <w:t xml:space="preserve"> för en nostalgikantad cykeltur fick höra om historiska platser. Som avslutning på turen gjordes en gemensam picknick med tillhörande </w:t>
      </w:r>
      <w:proofErr w:type="spellStart"/>
      <w:r w:rsidRPr="008C2BB1">
        <w:rPr>
          <w:rFonts w:ascii="Arial" w:hAnsi="Arial" w:cs="Arial"/>
        </w:rPr>
        <w:t>vevgrammofon</w:t>
      </w:r>
      <w:proofErr w:type="spellEnd"/>
      <w:r w:rsidRPr="008C2BB1">
        <w:rPr>
          <w:rFonts w:ascii="Arial" w:hAnsi="Arial" w:cs="Arial"/>
        </w:rPr>
        <w:t xml:space="preserve">. </w:t>
      </w:r>
    </w:p>
    <w:p w:rsidR="00A15378" w:rsidRPr="008C2BB1" w:rsidRDefault="00A15378" w:rsidP="00D657EA">
      <w:pPr>
        <w:rPr>
          <w:rFonts w:ascii="Arial" w:hAnsi="Arial" w:cs="Arial"/>
        </w:rPr>
      </w:pPr>
    </w:p>
    <w:p w:rsidR="00D657EA" w:rsidRPr="008C2BB1" w:rsidRDefault="00A15378" w:rsidP="00D657EA">
      <w:pPr>
        <w:rPr>
          <w:rFonts w:ascii="Arial" w:hAnsi="Arial" w:cs="Arial"/>
        </w:rPr>
      </w:pPr>
      <w:r w:rsidRPr="008C2BB1">
        <w:rPr>
          <w:rFonts w:ascii="Arial" w:hAnsi="Arial" w:cs="Arial"/>
        </w:rPr>
        <w:t>På varje utfärd har deltagarnas namn noterats och under årsmötet 2021 kommer en dragning baserad på de deltagare som är närvarande att ske. Vi delar ut presentkort till dem som har deltagit flest gånger</w:t>
      </w:r>
      <w:r w:rsidR="00D657EA" w:rsidRPr="008C2BB1">
        <w:rPr>
          <w:rFonts w:ascii="Arial" w:hAnsi="Arial" w:cs="Arial"/>
        </w:rPr>
        <w:t>.</w:t>
      </w:r>
    </w:p>
    <w:p w:rsidR="005E4A90" w:rsidRPr="008C2BB1" w:rsidRDefault="005E4A90" w:rsidP="007478E6">
      <w:pPr>
        <w:rPr>
          <w:rFonts w:ascii="Arial" w:hAnsi="Arial" w:cs="Arial"/>
          <w:b/>
        </w:rPr>
      </w:pPr>
    </w:p>
    <w:p w:rsidR="00D657EA" w:rsidRPr="008C2BB1" w:rsidRDefault="007478E6" w:rsidP="007478E6">
      <w:pPr>
        <w:rPr>
          <w:rFonts w:ascii="Arial" w:hAnsi="Arial" w:cs="Arial"/>
          <w:b/>
        </w:rPr>
      </w:pPr>
      <w:proofErr w:type="gramStart"/>
      <w:r w:rsidRPr="008C2BB1">
        <w:rPr>
          <w:rFonts w:ascii="Arial" w:hAnsi="Arial" w:cs="Arial"/>
          <w:b/>
        </w:rPr>
        <w:t>9</w:t>
      </w:r>
      <w:r w:rsidR="00C62AA4" w:rsidRPr="008C2BB1">
        <w:rPr>
          <w:rFonts w:ascii="Arial" w:hAnsi="Arial" w:cs="Arial"/>
          <w:b/>
        </w:rPr>
        <w:t xml:space="preserve">            </w:t>
      </w:r>
      <w:r w:rsidRPr="008C2BB1">
        <w:rPr>
          <w:rFonts w:ascii="Arial" w:hAnsi="Arial" w:cs="Arial"/>
          <w:b/>
        </w:rPr>
        <w:t xml:space="preserve">   </w:t>
      </w:r>
      <w:r w:rsidR="00C11F47" w:rsidRPr="008C2BB1">
        <w:rPr>
          <w:rFonts w:ascii="Arial" w:hAnsi="Arial" w:cs="Arial"/>
          <w:b/>
        </w:rPr>
        <w:t xml:space="preserve">    </w:t>
      </w:r>
      <w:r w:rsidRPr="008C2BB1">
        <w:rPr>
          <w:rFonts w:ascii="Arial" w:hAnsi="Arial" w:cs="Arial"/>
          <w:b/>
        </w:rPr>
        <w:t xml:space="preserve"> </w:t>
      </w:r>
      <w:r w:rsidR="006977E4" w:rsidRPr="008C2BB1">
        <w:rPr>
          <w:rFonts w:ascii="Arial" w:hAnsi="Arial" w:cs="Arial"/>
          <w:b/>
        </w:rPr>
        <w:t>Barn</w:t>
      </w:r>
      <w:proofErr w:type="gramEnd"/>
      <w:r w:rsidR="006977E4" w:rsidRPr="008C2BB1">
        <w:rPr>
          <w:rFonts w:ascii="Arial" w:hAnsi="Arial" w:cs="Arial"/>
          <w:b/>
        </w:rPr>
        <w:t>- och ungdomsverksamhet</w:t>
      </w:r>
    </w:p>
    <w:p w:rsidR="00840586" w:rsidRPr="008C2BB1" w:rsidRDefault="00840586" w:rsidP="007478E6">
      <w:pPr>
        <w:rPr>
          <w:rFonts w:ascii="Arial" w:hAnsi="Arial" w:cs="Arial"/>
          <w:b/>
        </w:rPr>
      </w:pPr>
    </w:p>
    <w:p w:rsidR="00D657EA" w:rsidRPr="008C2BB1" w:rsidRDefault="00D657EA" w:rsidP="00D657EA">
      <w:pPr>
        <w:rPr>
          <w:rFonts w:ascii="Arial" w:hAnsi="Arial" w:cs="Arial"/>
        </w:rPr>
      </w:pPr>
      <w:r w:rsidRPr="008C2BB1">
        <w:rPr>
          <w:rFonts w:ascii="Arial" w:hAnsi="Arial" w:cs="Arial"/>
        </w:rPr>
        <w:t xml:space="preserve">Våra aktiviteter </w:t>
      </w:r>
      <w:r w:rsidR="006977E4" w:rsidRPr="008C2BB1">
        <w:rPr>
          <w:rFonts w:ascii="Arial" w:hAnsi="Arial" w:cs="Arial"/>
        </w:rPr>
        <w:t>har tidigare inte varit s</w:t>
      </w:r>
      <w:r w:rsidRPr="008C2BB1">
        <w:rPr>
          <w:rFonts w:ascii="Arial" w:hAnsi="Arial" w:cs="Arial"/>
        </w:rPr>
        <w:t xml:space="preserve">pecifikt inriktade mot </w:t>
      </w:r>
      <w:r w:rsidR="006977E4" w:rsidRPr="008C2BB1">
        <w:rPr>
          <w:rFonts w:ascii="Arial" w:hAnsi="Arial" w:cs="Arial"/>
        </w:rPr>
        <w:t xml:space="preserve">barn och </w:t>
      </w:r>
      <w:r w:rsidRPr="008C2BB1">
        <w:rPr>
          <w:rFonts w:ascii="Arial" w:hAnsi="Arial" w:cs="Arial"/>
        </w:rPr>
        <w:t>ungdomar</w:t>
      </w:r>
      <w:r w:rsidR="006977E4" w:rsidRPr="008C2BB1">
        <w:rPr>
          <w:rFonts w:ascii="Arial" w:hAnsi="Arial" w:cs="Arial"/>
        </w:rPr>
        <w:t>, även om vi har en del</w:t>
      </w:r>
      <w:r w:rsidRPr="008C2BB1">
        <w:rPr>
          <w:rFonts w:ascii="Arial" w:hAnsi="Arial" w:cs="Arial"/>
        </w:rPr>
        <w:t xml:space="preserve"> barn- och ungdomsmedlemmar</w:t>
      </w:r>
      <w:r w:rsidR="006977E4" w:rsidRPr="008C2BB1">
        <w:rPr>
          <w:rFonts w:ascii="Arial" w:hAnsi="Arial" w:cs="Arial"/>
        </w:rPr>
        <w:t xml:space="preserve"> samt att b</w:t>
      </w:r>
      <w:r w:rsidRPr="008C2BB1">
        <w:rPr>
          <w:rFonts w:ascii="Arial" w:hAnsi="Arial" w:cs="Arial"/>
        </w:rPr>
        <w:t xml:space="preserve">arn och ungdomar deltar i utfärder och i </w:t>
      </w:r>
      <w:r w:rsidR="0023414F" w:rsidRPr="008C2BB1">
        <w:rPr>
          <w:rFonts w:ascii="Arial" w:hAnsi="Arial" w:cs="Arial"/>
        </w:rPr>
        <w:t xml:space="preserve">motionsloppet </w:t>
      </w:r>
      <w:r w:rsidRPr="008C2BB1">
        <w:rPr>
          <w:rFonts w:ascii="Arial" w:hAnsi="Arial" w:cs="Arial"/>
        </w:rPr>
        <w:t>Säröleden</w:t>
      </w:r>
      <w:r w:rsidRPr="008C2BB1">
        <w:rPr>
          <w:rFonts w:ascii="Arial" w:hAnsi="Arial" w:cs="Arial"/>
          <w:i/>
        </w:rPr>
        <w:t xml:space="preserve">. </w:t>
      </w:r>
      <w:r w:rsidR="006977E4" w:rsidRPr="008C2BB1">
        <w:rPr>
          <w:rFonts w:ascii="Arial" w:hAnsi="Arial" w:cs="Arial"/>
        </w:rPr>
        <w:t>Mot slutet av året har dock Gustaf Frid glädjande nog tagit initiativet till att inrätta en särskild bankommitté. Under 2020 har en del cykellekar genomförts i Lundby och Biskopsgården. För framtiden planeras fler aktiviteter, exempelvis en stadscykeltur för barn (”</w:t>
      </w:r>
      <w:proofErr w:type="spellStart"/>
      <w:r w:rsidR="006977E4" w:rsidRPr="008C2BB1">
        <w:rPr>
          <w:rFonts w:ascii="Arial" w:hAnsi="Arial" w:cs="Arial"/>
        </w:rPr>
        <w:t>Kidical</w:t>
      </w:r>
      <w:proofErr w:type="spellEnd"/>
      <w:r w:rsidR="006977E4" w:rsidRPr="008C2BB1">
        <w:rPr>
          <w:rFonts w:ascii="Arial" w:hAnsi="Arial" w:cs="Arial"/>
        </w:rPr>
        <w:t xml:space="preserve"> </w:t>
      </w:r>
      <w:proofErr w:type="spellStart"/>
      <w:r w:rsidR="006977E4" w:rsidRPr="008C2BB1">
        <w:rPr>
          <w:rFonts w:ascii="Arial" w:hAnsi="Arial" w:cs="Arial"/>
        </w:rPr>
        <w:t>Mass</w:t>
      </w:r>
      <w:proofErr w:type="spellEnd"/>
      <w:r w:rsidR="006977E4" w:rsidRPr="008C2BB1">
        <w:rPr>
          <w:rFonts w:ascii="Arial" w:hAnsi="Arial" w:cs="Arial"/>
        </w:rPr>
        <w:t>”).</w:t>
      </w:r>
    </w:p>
    <w:p w:rsidR="00D657EA" w:rsidRPr="008C2BB1" w:rsidRDefault="00D657EA" w:rsidP="00D657EA">
      <w:pPr>
        <w:rPr>
          <w:rFonts w:ascii="Arial" w:hAnsi="Arial" w:cs="Arial"/>
          <w:i/>
        </w:rPr>
      </w:pPr>
    </w:p>
    <w:p w:rsidR="00840586" w:rsidRPr="008C2BB1" w:rsidRDefault="007478E6" w:rsidP="007478E6">
      <w:pPr>
        <w:rPr>
          <w:rFonts w:ascii="Arial" w:hAnsi="Arial" w:cs="Arial"/>
          <w:b/>
        </w:rPr>
      </w:pPr>
      <w:proofErr w:type="gramStart"/>
      <w:r w:rsidRPr="008C2BB1">
        <w:rPr>
          <w:rFonts w:ascii="Arial" w:hAnsi="Arial" w:cs="Arial"/>
          <w:b/>
        </w:rPr>
        <w:t xml:space="preserve">10 </w:t>
      </w:r>
      <w:r w:rsidR="00C62AA4" w:rsidRPr="008C2BB1">
        <w:rPr>
          <w:rFonts w:ascii="Arial" w:hAnsi="Arial" w:cs="Arial"/>
          <w:b/>
        </w:rPr>
        <w:t xml:space="preserve">            </w:t>
      </w:r>
      <w:r w:rsidR="00C11F47" w:rsidRPr="008C2BB1">
        <w:rPr>
          <w:rFonts w:ascii="Arial" w:hAnsi="Arial" w:cs="Arial"/>
          <w:b/>
        </w:rPr>
        <w:t xml:space="preserve">    </w:t>
      </w:r>
      <w:r w:rsidR="00C62AA4" w:rsidRPr="008C2BB1">
        <w:rPr>
          <w:rFonts w:ascii="Arial" w:hAnsi="Arial" w:cs="Arial"/>
          <w:b/>
        </w:rPr>
        <w:t xml:space="preserve"> </w:t>
      </w:r>
      <w:r w:rsidR="00D657EA" w:rsidRPr="008C2BB1">
        <w:rPr>
          <w:rFonts w:ascii="Arial" w:hAnsi="Arial" w:cs="Arial"/>
          <w:b/>
        </w:rPr>
        <w:t>Cykelorientering</w:t>
      </w:r>
      <w:proofErr w:type="gramEnd"/>
      <w:r w:rsidR="003327B5" w:rsidRPr="008C2BB1">
        <w:rPr>
          <w:rFonts w:ascii="Arial" w:hAnsi="Arial" w:cs="Arial"/>
          <w:b/>
        </w:rPr>
        <w:t xml:space="preserve"> </w:t>
      </w:r>
    </w:p>
    <w:p w:rsidR="00D657EA" w:rsidRPr="008C2BB1" w:rsidRDefault="003327B5" w:rsidP="007478E6">
      <w:pPr>
        <w:rPr>
          <w:rFonts w:ascii="Arial" w:hAnsi="Arial" w:cs="Arial"/>
          <w:b/>
          <w:i/>
        </w:rPr>
      </w:pPr>
      <w:r w:rsidRPr="008C2BB1">
        <w:rPr>
          <w:rFonts w:ascii="Arial" w:hAnsi="Arial" w:cs="Arial"/>
          <w:b/>
          <w:i/>
        </w:rPr>
        <w:t xml:space="preserve">  </w:t>
      </w:r>
    </w:p>
    <w:p w:rsidR="00B16CFC" w:rsidRPr="008C2BB1" w:rsidRDefault="009C2ABD" w:rsidP="00D657EA">
      <w:pPr>
        <w:rPr>
          <w:rFonts w:ascii="Arial" w:hAnsi="Arial" w:cs="Arial"/>
        </w:rPr>
      </w:pPr>
      <w:r w:rsidRPr="008C2BB1">
        <w:rPr>
          <w:rFonts w:ascii="Arial" w:hAnsi="Arial" w:cs="Arial"/>
        </w:rPr>
        <w:t xml:space="preserve">För sextonde året i rad arrangerade föreningen en cykelorientering och invigningen hölls i lokalen under mars månad. Därefter hade de 43 deltagarna till och med september månad på sig att svara på olika frågor som hade med </w:t>
      </w:r>
      <w:r w:rsidR="009C45FC" w:rsidRPr="008C2BB1">
        <w:rPr>
          <w:rFonts w:ascii="Arial" w:hAnsi="Arial" w:cs="Arial"/>
        </w:rPr>
        <w:t>”konst – kan förekomma i olika storlekar och former</w:t>
      </w:r>
      <w:r w:rsidR="00544C06" w:rsidRPr="008C2BB1">
        <w:rPr>
          <w:rFonts w:ascii="Arial" w:hAnsi="Arial" w:cs="Arial"/>
        </w:rPr>
        <w:t>”</w:t>
      </w:r>
      <w:r w:rsidR="009C45FC" w:rsidRPr="008C2BB1">
        <w:rPr>
          <w:rFonts w:ascii="Arial" w:hAnsi="Arial" w:cs="Arial"/>
        </w:rPr>
        <w:t xml:space="preserve"> – att göra. </w:t>
      </w:r>
      <w:r w:rsidR="009C45FC" w:rsidRPr="008C2BB1">
        <w:rPr>
          <w:rFonts w:ascii="Arial" w:hAnsi="Arial" w:cs="Arial"/>
        </w:rPr>
        <w:lastRenderedPageBreak/>
        <w:t xml:space="preserve">Avslutningen i oktober, även denna i lokalen, var välbesökt med prisutdelning och förplägnad. Även i år har Annika Persson och Ingemar Mattsson haft ansvaret för cykelorienteringen. </w:t>
      </w:r>
    </w:p>
    <w:p w:rsidR="002230B5" w:rsidRPr="008C2BB1" w:rsidRDefault="002230B5" w:rsidP="00D657EA">
      <w:pPr>
        <w:rPr>
          <w:rFonts w:ascii="Arial" w:hAnsi="Arial" w:cs="Arial"/>
        </w:rPr>
      </w:pPr>
    </w:p>
    <w:p w:rsidR="00840586" w:rsidRPr="008C2BB1" w:rsidRDefault="007C3DD2" w:rsidP="007C3DD2">
      <w:pPr>
        <w:rPr>
          <w:rFonts w:ascii="Arial" w:hAnsi="Arial" w:cs="Arial"/>
          <w:b/>
        </w:rPr>
      </w:pPr>
      <w:proofErr w:type="gramStart"/>
      <w:r w:rsidRPr="008C2BB1">
        <w:rPr>
          <w:rFonts w:ascii="Arial" w:hAnsi="Arial" w:cs="Arial"/>
          <w:b/>
        </w:rPr>
        <w:t>1</w:t>
      </w:r>
      <w:r w:rsidR="006977E4" w:rsidRPr="008C2BB1">
        <w:rPr>
          <w:rFonts w:ascii="Arial" w:hAnsi="Arial" w:cs="Arial"/>
          <w:b/>
        </w:rPr>
        <w:t>1</w:t>
      </w:r>
      <w:r w:rsidR="00DB0FF3" w:rsidRPr="008C2BB1">
        <w:rPr>
          <w:rFonts w:ascii="Arial" w:hAnsi="Arial" w:cs="Arial"/>
          <w:b/>
        </w:rPr>
        <w:t xml:space="preserve">              </w:t>
      </w:r>
      <w:r w:rsidR="005550A0" w:rsidRPr="008C2BB1">
        <w:rPr>
          <w:rFonts w:ascii="Arial" w:hAnsi="Arial" w:cs="Arial"/>
          <w:b/>
        </w:rPr>
        <w:t xml:space="preserve">   </w:t>
      </w:r>
      <w:r w:rsidR="00DB0FF3" w:rsidRPr="008C2BB1">
        <w:rPr>
          <w:rFonts w:ascii="Arial" w:hAnsi="Arial" w:cs="Arial"/>
          <w:b/>
        </w:rPr>
        <w:t xml:space="preserve"> </w:t>
      </w:r>
      <w:r w:rsidR="00D657EA" w:rsidRPr="008C2BB1">
        <w:rPr>
          <w:rFonts w:ascii="Arial" w:hAnsi="Arial" w:cs="Arial"/>
          <w:b/>
        </w:rPr>
        <w:t>Deltagande</w:t>
      </w:r>
      <w:proofErr w:type="gramEnd"/>
      <w:r w:rsidR="00D657EA" w:rsidRPr="008C2BB1">
        <w:rPr>
          <w:rFonts w:ascii="Arial" w:hAnsi="Arial" w:cs="Arial"/>
          <w:b/>
        </w:rPr>
        <w:t xml:space="preserve"> i riksföreningens verksamhet</w:t>
      </w:r>
      <w:r w:rsidR="00FE4FF7" w:rsidRPr="008C2BB1">
        <w:rPr>
          <w:rFonts w:ascii="Arial" w:hAnsi="Arial" w:cs="Arial"/>
          <w:b/>
        </w:rPr>
        <w:t xml:space="preserve"> </w:t>
      </w:r>
    </w:p>
    <w:p w:rsidR="00D657EA" w:rsidRPr="008C2BB1" w:rsidRDefault="00FE4FF7" w:rsidP="007C3DD2">
      <w:pPr>
        <w:rPr>
          <w:rFonts w:ascii="Arial" w:hAnsi="Arial" w:cs="Arial"/>
          <w:b/>
          <w:i/>
        </w:rPr>
      </w:pPr>
      <w:r w:rsidRPr="008C2BB1">
        <w:rPr>
          <w:rFonts w:ascii="Arial" w:hAnsi="Arial" w:cs="Arial"/>
          <w:b/>
          <w:i/>
        </w:rPr>
        <w:t xml:space="preserve">    </w:t>
      </w:r>
    </w:p>
    <w:p w:rsidR="00A15378" w:rsidRPr="008C2BB1" w:rsidRDefault="00A15378" w:rsidP="00A15378">
      <w:pPr>
        <w:rPr>
          <w:rFonts w:ascii="Arial" w:hAnsi="Arial" w:cs="Arial"/>
        </w:rPr>
      </w:pPr>
      <w:r w:rsidRPr="008C2BB1">
        <w:rPr>
          <w:rFonts w:ascii="Arial" w:hAnsi="Arial" w:cs="Arial"/>
        </w:rPr>
        <w:t>Ian Fiddies, Torbjörn Olsson, Ralf Englund och Erik Sandblom deltog i riksföreningens digitala kongress som liksom vårt årsmöte blev försenad och genomfördes först den 24 oktober. Vår medlem Jöran Fagerlund valdes på kongressen till riksföreningens ordförande efter Lars Strömgren.</w:t>
      </w:r>
    </w:p>
    <w:p w:rsidR="00A15378" w:rsidRPr="008C2BB1" w:rsidRDefault="00A15378" w:rsidP="00A15378">
      <w:pPr>
        <w:rPr>
          <w:rFonts w:ascii="Arial" w:hAnsi="Arial" w:cs="Arial"/>
        </w:rPr>
      </w:pPr>
    </w:p>
    <w:p w:rsidR="00A15378" w:rsidRPr="008C2BB1" w:rsidRDefault="00A15378" w:rsidP="00A15378">
      <w:pPr>
        <w:rPr>
          <w:rFonts w:ascii="Arial" w:hAnsi="Arial" w:cs="Arial"/>
          <w:i/>
        </w:rPr>
      </w:pPr>
      <w:r w:rsidRPr="008C2BB1">
        <w:rPr>
          <w:rFonts w:ascii="Arial" w:hAnsi="Arial" w:cs="Arial"/>
        </w:rPr>
        <w:t xml:space="preserve">Årets cykelturistvecka (CTV) blev på grund av pandemin inställd. </w:t>
      </w:r>
    </w:p>
    <w:p w:rsidR="002230B5" w:rsidRPr="008C2BB1" w:rsidRDefault="00861830" w:rsidP="005A1DE1">
      <w:pPr>
        <w:rPr>
          <w:rFonts w:ascii="Arial" w:hAnsi="Arial" w:cs="Arial"/>
          <w:b/>
        </w:rPr>
      </w:pPr>
      <w:r w:rsidRPr="008C2BB1">
        <w:rPr>
          <w:rFonts w:ascii="Arial" w:hAnsi="Arial" w:cs="Arial"/>
          <w:i/>
        </w:rPr>
        <w:t>.</w:t>
      </w:r>
    </w:p>
    <w:p w:rsidR="00840586" w:rsidRPr="008C2BB1" w:rsidRDefault="00275956" w:rsidP="005A1DE1">
      <w:pPr>
        <w:rPr>
          <w:rFonts w:ascii="Arial" w:hAnsi="Arial" w:cs="Arial"/>
          <w:b/>
        </w:rPr>
      </w:pPr>
      <w:r w:rsidRPr="008C2BB1">
        <w:rPr>
          <w:rFonts w:ascii="Arial" w:hAnsi="Arial" w:cs="Arial"/>
          <w:b/>
        </w:rPr>
        <w:t>1</w:t>
      </w:r>
      <w:r w:rsidR="006977E4" w:rsidRPr="008C2BB1">
        <w:rPr>
          <w:rFonts w:ascii="Arial" w:hAnsi="Arial" w:cs="Arial"/>
          <w:b/>
        </w:rPr>
        <w:t>2</w:t>
      </w:r>
      <w:r w:rsidRPr="008C2BB1">
        <w:rPr>
          <w:rFonts w:ascii="Arial" w:hAnsi="Arial" w:cs="Arial"/>
          <w:b/>
        </w:rPr>
        <w:t xml:space="preserve"> </w:t>
      </w:r>
      <w:r w:rsidRPr="008C2BB1">
        <w:rPr>
          <w:rFonts w:ascii="Arial" w:hAnsi="Arial" w:cs="Arial"/>
          <w:b/>
        </w:rPr>
        <w:tab/>
        <w:t>Medverka</w:t>
      </w:r>
      <w:r w:rsidR="002230B5" w:rsidRPr="008C2BB1">
        <w:rPr>
          <w:rFonts w:ascii="Arial" w:hAnsi="Arial" w:cs="Arial"/>
          <w:b/>
        </w:rPr>
        <w:t xml:space="preserve">nde i media m.m. </w:t>
      </w:r>
    </w:p>
    <w:p w:rsidR="00275956" w:rsidRPr="008C2BB1" w:rsidRDefault="00275956" w:rsidP="005A1DE1">
      <w:pPr>
        <w:rPr>
          <w:rFonts w:ascii="Arial" w:hAnsi="Arial" w:cs="Arial"/>
        </w:rPr>
      </w:pPr>
    </w:p>
    <w:p w:rsidR="00275956" w:rsidRPr="008C2BB1" w:rsidRDefault="00275956" w:rsidP="005A1DE1">
      <w:pPr>
        <w:rPr>
          <w:rFonts w:ascii="Arial" w:hAnsi="Arial" w:cs="Arial"/>
        </w:rPr>
      </w:pPr>
      <w:r w:rsidRPr="008C2BB1">
        <w:rPr>
          <w:rFonts w:ascii="Arial" w:hAnsi="Arial" w:cs="Arial"/>
        </w:rPr>
        <w:t xml:space="preserve">Ordföranden Ian Fiddies har blivit intervjuad i </w:t>
      </w:r>
      <w:proofErr w:type="spellStart"/>
      <w:r w:rsidRPr="008C2BB1">
        <w:rPr>
          <w:rFonts w:ascii="Arial" w:hAnsi="Arial" w:cs="Arial"/>
        </w:rPr>
        <w:t>G</w:t>
      </w:r>
      <w:r w:rsidR="002230B5" w:rsidRPr="008C2BB1">
        <w:rPr>
          <w:rFonts w:ascii="Arial" w:hAnsi="Arial" w:cs="Arial"/>
        </w:rPr>
        <w:t>öteborga</w:t>
      </w:r>
      <w:proofErr w:type="spellEnd"/>
      <w:r w:rsidRPr="008C2BB1">
        <w:rPr>
          <w:rFonts w:ascii="Arial" w:hAnsi="Arial" w:cs="Arial"/>
        </w:rPr>
        <w:t>-P</w:t>
      </w:r>
      <w:r w:rsidR="002230B5" w:rsidRPr="008C2BB1">
        <w:rPr>
          <w:rFonts w:ascii="Arial" w:hAnsi="Arial" w:cs="Arial"/>
        </w:rPr>
        <w:t>osten dels</w:t>
      </w:r>
      <w:r w:rsidRPr="008C2BB1">
        <w:rPr>
          <w:rFonts w:ascii="Arial" w:hAnsi="Arial" w:cs="Arial"/>
        </w:rPr>
        <w:t xml:space="preserve"> om cykeltrafiken på Linnégatan </w:t>
      </w:r>
      <w:r w:rsidR="002230B5" w:rsidRPr="008C2BB1">
        <w:rPr>
          <w:rFonts w:ascii="Arial" w:hAnsi="Arial" w:cs="Arial"/>
        </w:rPr>
        <w:t>dels</w:t>
      </w:r>
      <w:r w:rsidRPr="008C2BB1">
        <w:rPr>
          <w:rFonts w:ascii="Arial" w:hAnsi="Arial" w:cs="Arial"/>
        </w:rPr>
        <w:t xml:space="preserve"> om riksföreningens </w:t>
      </w:r>
      <w:proofErr w:type="spellStart"/>
      <w:r w:rsidRPr="008C2BB1">
        <w:rPr>
          <w:rFonts w:ascii="Arial" w:hAnsi="Arial" w:cs="Arial"/>
        </w:rPr>
        <w:t>cykelvelometer</w:t>
      </w:r>
      <w:proofErr w:type="spellEnd"/>
      <w:r w:rsidR="002230B5" w:rsidRPr="008C2BB1">
        <w:rPr>
          <w:rFonts w:ascii="Arial" w:hAnsi="Arial" w:cs="Arial"/>
        </w:rPr>
        <w:t xml:space="preserve">. Han har också blivit intervjuad av </w:t>
      </w:r>
      <w:r w:rsidR="00544C06" w:rsidRPr="008C2BB1">
        <w:rPr>
          <w:rFonts w:ascii="Arial" w:hAnsi="Arial" w:cs="Arial"/>
        </w:rPr>
        <w:t xml:space="preserve">några </w:t>
      </w:r>
      <w:r w:rsidR="002230B5" w:rsidRPr="008C2BB1">
        <w:rPr>
          <w:rFonts w:ascii="Arial" w:hAnsi="Arial" w:cs="Arial"/>
        </w:rPr>
        <w:t>forskare på temat h</w:t>
      </w:r>
      <w:r w:rsidRPr="008C2BB1">
        <w:rPr>
          <w:rFonts w:ascii="Arial" w:hAnsi="Arial" w:cs="Arial"/>
        </w:rPr>
        <w:t>ur cykling i Göteborg kan förbättras.</w:t>
      </w:r>
    </w:p>
    <w:p w:rsidR="00275956" w:rsidRPr="008C2BB1" w:rsidRDefault="00275956" w:rsidP="005A1DE1">
      <w:pPr>
        <w:rPr>
          <w:rFonts w:ascii="Arial" w:hAnsi="Arial" w:cs="Arial"/>
        </w:rPr>
      </w:pPr>
    </w:p>
    <w:p w:rsidR="00275956" w:rsidRPr="008C2BB1" w:rsidRDefault="002230B5" w:rsidP="005A1DE1">
      <w:pPr>
        <w:rPr>
          <w:rFonts w:ascii="Arial" w:hAnsi="Arial" w:cs="Arial"/>
        </w:rPr>
      </w:pPr>
      <w:r w:rsidRPr="008C2BB1">
        <w:rPr>
          <w:rFonts w:ascii="Arial" w:hAnsi="Arial" w:cs="Arial"/>
        </w:rPr>
        <w:t xml:space="preserve">Fabienne Roux har varit med i en artikel i Göteborgs-Posten om vintercykling samt i en film om hur man bidrar till ett hållbart Göteborg genom cykling. </w:t>
      </w:r>
    </w:p>
    <w:p w:rsidR="002230B5" w:rsidRPr="008C2BB1" w:rsidRDefault="002230B5" w:rsidP="005A1DE1">
      <w:pPr>
        <w:rPr>
          <w:rFonts w:ascii="Arial" w:hAnsi="Arial" w:cs="Arial"/>
        </w:rPr>
      </w:pPr>
    </w:p>
    <w:p w:rsidR="002230B5" w:rsidRPr="008C2BB1" w:rsidRDefault="002230B5" w:rsidP="005A1DE1">
      <w:pPr>
        <w:rPr>
          <w:rFonts w:ascii="Arial" w:hAnsi="Arial" w:cs="Arial"/>
        </w:rPr>
      </w:pPr>
      <w:r w:rsidRPr="008C2BB1">
        <w:rPr>
          <w:rFonts w:ascii="Arial" w:hAnsi="Arial" w:cs="Arial"/>
        </w:rPr>
        <w:t xml:space="preserve">Lisbeth Borgesand har varit med i radions P 4 i ett inslag om vintercykling. </w:t>
      </w:r>
    </w:p>
    <w:p w:rsidR="00E52EB3" w:rsidRPr="008C2BB1" w:rsidRDefault="00E52EB3" w:rsidP="005A1DE1">
      <w:pPr>
        <w:rPr>
          <w:rFonts w:ascii="Arial" w:hAnsi="Arial" w:cs="Arial"/>
          <w:i/>
        </w:rPr>
      </w:pPr>
      <w:r w:rsidRPr="008C2BB1">
        <w:rPr>
          <w:rFonts w:ascii="Arial" w:hAnsi="Arial" w:cs="Arial"/>
          <w:i/>
        </w:rPr>
        <w:t xml:space="preserve">. </w:t>
      </w:r>
    </w:p>
    <w:p w:rsidR="00C92934" w:rsidRPr="008C2BB1" w:rsidRDefault="00C92934" w:rsidP="00C92934">
      <w:pPr>
        <w:pStyle w:val="Normalwebb"/>
        <w:spacing w:before="0" w:beforeAutospacing="0" w:after="0" w:afterAutospacing="0"/>
        <w:rPr>
          <w:rFonts w:ascii="Arial" w:hAnsi="Arial" w:cs="Arial"/>
        </w:rPr>
      </w:pPr>
      <w:proofErr w:type="gramStart"/>
      <w:r w:rsidRPr="008C2BB1">
        <w:rPr>
          <w:rFonts w:ascii="Arial" w:hAnsi="Arial" w:cs="Arial"/>
          <w:b/>
          <w:bCs/>
        </w:rPr>
        <w:t>1</w:t>
      </w:r>
      <w:r w:rsidR="006977E4" w:rsidRPr="008C2BB1">
        <w:rPr>
          <w:rFonts w:ascii="Arial" w:hAnsi="Arial" w:cs="Arial"/>
          <w:b/>
          <w:bCs/>
        </w:rPr>
        <w:t>3</w:t>
      </w:r>
      <w:r w:rsidRPr="008C2BB1">
        <w:rPr>
          <w:rFonts w:ascii="Arial" w:hAnsi="Arial" w:cs="Arial"/>
          <w:b/>
          <w:bCs/>
        </w:rPr>
        <w:t xml:space="preserve"> </w:t>
      </w:r>
      <w:r w:rsidR="0063383D" w:rsidRPr="008C2BB1">
        <w:rPr>
          <w:rFonts w:ascii="Arial" w:hAnsi="Arial" w:cs="Arial"/>
          <w:b/>
          <w:bCs/>
        </w:rPr>
        <w:t xml:space="preserve">                   </w:t>
      </w:r>
      <w:r w:rsidRPr="008C2BB1">
        <w:rPr>
          <w:rFonts w:ascii="Arial" w:hAnsi="Arial" w:cs="Arial"/>
          <w:b/>
          <w:bCs/>
        </w:rPr>
        <w:t>Cykelkurser</w:t>
      </w:r>
      <w:proofErr w:type="gramEnd"/>
      <w:r w:rsidRPr="008C2BB1">
        <w:rPr>
          <w:rFonts w:ascii="Arial" w:hAnsi="Arial" w:cs="Arial"/>
          <w:b/>
          <w:bCs/>
        </w:rPr>
        <w:t xml:space="preserve"> med Frihet På Cykel</w:t>
      </w:r>
    </w:p>
    <w:p w:rsidR="00C92934" w:rsidRPr="008C2BB1" w:rsidRDefault="00C92934" w:rsidP="00C92934">
      <w:pPr>
        <w:rPr>
          <w:rFonts w:ascii="Arial" w:hAnsi="Arial" w:cs="Arial"/>
        </w:rPr>
      </w:pPr>
    </w:p>
    <w:p w:rsidR="00C92934" w:rsidRPr="008C2BB1" w:rsidRDefault="00275956" w:rsidP="0050671D">
      <w:pPr>
        <w:pStyle w:val="Normalwebb"/>
        <w:spacing w:before="0" w:beforeAutospacing="0" w:after="0" w:afterAutospacing="0"/>
        <w:rPr>
          <w:rFonts w:ascii="Arial" w:hAnsi="Arial" w:cs="Arial"/>
        </w:rPr>
      </w:pPr>
      <w:r w:rsidRPr="008C2BB1">
        <w:rPr>
          <w:rFonts w:ascii="Arial" w:hAnsi="Arial" w:cs="Arial"/>
        </w:rPr>
        <w:t xml:space="preserve">Även under 2020 har projektet ”Frihet på cykel” (cykelkurser för vuxna som inte kan cykla) fortsatt på flera platser i Göteborg. Fabienne Roux är anställd som projektledare för Västra Götalandsregionen via riksföreningen. En hel del volontärer har deltagit i kursverksamheten. Vår förhoppning är att nya cyklister ska kunna bli en del av vår verksamhet genom att delta i våra aktiviteter. </w:t>
      </w:r>
    </w:p>
    <w:p w:rsidR="00275956" w:rsidRPr="008C2BB1" w:rsidRDefault="00275956" w:rsidP="0050671D">
      <w:pPr>
        <w:pStyle w:val="Normalwebb"/>
        <w:spacing w:before="0" w:beforeAutospacing="0" w:after="0" w:afterAutospacing="0"/>
        <w:rPr>
          <w:rFonts w:ascii="Arial" w:hAnsi="Arial" w:cs="Arial"/>
          <w:i/>
        </w:rPr>
      </w:pPr>
    </w:p>
    <w:p w:rsidR="00D657EA" w:rsidRPr="008C2BB1" w:rsidRDefault="00FA4A6F" w:rsidP="00FA4A6F">
      <w:pPr>
        <w:rPr>
          <w:rFonts w:ascii="Arial" w:hAnsi="Arial" w:cs="Arial"/>
          <w:b/>
        </w:rPr>
      </w:pPr>
      <w:proofErr w:type="gramStart"/>
      <w:r w:rsidRPr="008C2BB1">
        <w:rPr>
          <w:rFonts w:ascii="Arial" w:hAnsi="Arial" w:cs="Arial"/>
          <w:b/>
        </w:rPr>
        <w:t>1</w:t>
      </w:r>
      <w:r w:rsidR="006977E4" w:rsidRPr="008C2BB1">
        <w:rPr>
          <w:rFonts w:ascii="Arial" w:hAnsi="Arial" w:cs="Arial"/>
          <w:b/>
        </w:rPr>
        <w:t>4</w:t>
      </w:r>
      <w:r w:rsidR="00E05B61" w:rsidRPr="008C2BB1">
        <w:rPr>
          <w:rFonts w:ascii="Arial" w:hAnsi="Arial" w:cs="Arial"/>
          <w:b/>
        </w:rPr>
        <w:t xml:space="preserve">                    </w:t>
      </w:r>
      <w:r w:rsidR="00D657EA" w:rsidRPr="008C2BB1">
        <w:rPr>
          <w:rFonts w:ascii="Arial" w:hAnsi="Arial" w:cs="Arial"/>
          <w:b/>
        </w:rPr>
        <w:t>Medlemmar</w:t>
      </w:r>
      <w:proofErr w:type="gramEnd"/>
      <w:r w:rsidR="00D657EA" w:rsidRPr="008C2BB1">
        <w:rPr>
          <w:rFonts w:ascii="Arial" w:hAnsi="Arial" w:cs="Arial"/>
          <w:b/>
        </w:rPr>
        <w:t xml:space="preserve"> och medlemsvärvning</w:t>
      </w:r>
    </w:p>
    <w:p w:rsidR="000F6091" w:rsidRPr="008C2BB1" w:rsidRDefault="000F6091" w:rsidP="00D657EA">
      <w:pPr>
        <w:rPr>
          <w:rFonts w:ascii="Arial" w:hAnsi="Arial" w:cs="Arial"/>
        </w:rPr>
      </w:pPr>
    </w:p>
    <w:p w:rsidR="00F93EA8" w:rsidRPr="008C2BB1" w:rsidRDefault="00D657EA" w:rsidP="00D657EA">
      <w:pPr>
        <w:rPr>
          <w:rFonts w:ascii="Arial" w:hAnsi="Arial" w:cs="Arial"/>
        </w:rPr>
      </w:pPr>
      <w:r w:rsidRPr="008C2BB1">
        <w:rPr>
          <w:rFonts w:ascii="Arial" w:hAnsi="Arial" w:cs="Arial"/>
        </w:rPr>
        <w:t>Antalet medlemmar den 31 december 20</w:t>
      </w:r>
      <w:r w:rsidR="00C53F46" w:rsidRPr="008C2BB1">
        <w:rPr>
          <w:rFonts w:ascii="Arial" w:hAnsi="Arial" w:cs="Arial"/>
        </w:rPr>
        <w:t>20</w:t>
      </w:r>
      <w:r w:rsidRPr="008C2BB1">
        <w:rPr>
          <w:rFonts w:ascii="Arial" w:hAnsi="Arial" w:cs="Arial"/>
        </w:rPr>
        <w:t xml:space="preserve"> uppgick till </w:t>
      </w:r>
      <w:r w:rsidR="00C53F46" w:rsidRPr="008C2BB1">
        <w:rPr>
          <w:rFonts w:ascii="Arial" w:hAnsi="Arial" w:cs="Arial"/>
        </w:rPr>
        <w:t>709</w:t>
      </w:r>
      <w:r w:rsidR="00E52EB3" w:rsidRPr="008C2BB1">
        <w:rPr>
          <w:rFonts w:ascii="Arial" w:hAnsi="Arial" w:cs="Arial"/>
        </w:rPr>
        <w:t xml:space="preserve"> mot </w:t>
      </w:r>
      <w:r w:rsidR="00C53F46" w:rsidRPr="008C2BB1">
        <w:rPr>
          <w:rFonts w:ascii="Arial" w:hAnsi="Arial" w:cs="Arial"/>
        </w:rPr>
        <w:t>730</w:t>
      </w:r>
      <w:r w:rsidR="00747B07" w:rsidRPr="008C2BB1">
        <w:rPr>
          <w:rFonts w:ascii="Arial" w:hAnsi="Arial" w:cs="Arial"/>
        </w:rPr>
        <w:t xml:space="preserve"> föregående årsskifte. Året dessförinnan hade vi 618 medlemmar. Differenserna hänger delvis samman med att deltagare i cykelkurserna blir medlemmar i föreningen och att antalet deltagare förändras mellan åren. </w:t>
      </w:r>
      <w:r w:rsidR="00602A1C" w:rsidRPr="008C2BB1">
        <w:rPr>
          <w:rFonts w:ascii="Arial" w:hAnsi="Arial" w:cs="Arial"/>
        </w:rPr>
        <w:t xml:space="preserve">Den stora utmaningen är att få </w:t>
      </w:r>
      <w:r w:rsidR="00747B07" w:rsidRPr="008C2BB1">
        <w:rPr>
          <w:rFonts w:ascii="Arial" w:hAnsi="Arial" w:cs="Arial"/>
        </w:rPr>
        <w:t>deltagarna i cykelkurserna</w:t>
      </w:r>
      <w:r w:rsidR="00602A1C" w:rsidRPr="008C2BB1">
        <w:rPr>
          <w:rFonts w:ascii="Arial" w:hAnsi="Arial" w:cs="Arial"/>
        </w:rPr>
        <w:t xml:space="preserve"> att vilja fortsätta vara medlemmar i Cykelfrämjandet</w:t>
      </w:r>
      <w:r w:rsidR="00747B07" w:rsidRPr="008C2BB1">
        <w:rPr>
          <w:rFonts w:ascii="Arial" w:hAnsi="Arial" w:cs="Arial"/>
        </w:rPr>
        <w:t>. Detta har</w:t>
      </w:r>
      <w:r w:rsidR="00F93EA8" w:rsidRPr="008C2BB1">
        <w:rPr>
          <w:rFonts w:ascii="Arial" w:hAnsi="Arial" w:cs="Arial"/>
        </w:rPr>
        <w:t xml:space="preserve"> visat sig vara svårt</w:t>
      </w:r>
      <w:r w:rsidR="00602A1C" w:rsidRPr="008C2BB1">
        <w:rPr>
          <w:rFonts w:ascii="Arial" w:hAnsi="Arial" w:cs="Arial"/>
        </w:rPr>
        <w:t xml:space="preserve">. </w:t>
      </w:r>
      <w:r w:rsidR="00F93EA8" w:rsidRPr="008C2BB1">
        <w:rPr>
          <w:rFonts w:ascii="Arial" w:hAnsi="Arial" w:cs="Arial"/>
        </w:rPr>
        <w:t xml:space="preserve">Vi vill </w:t>
      </w:r>
      <w:r w:rsidR="00747B07" w:rsidRPr="008C2BB1">
        <w:rPr>
          <w:rFonts w:ascii="Arial" w:hAnsi="Arial" w:cs="Arial"/>
        </w:rPr>
        <w:t>här även</w:t>
      </w:r>
      <w:r w:rsidR="00F93EA8" w:rsidRPr="008C2BB1">
        <w:rPr>
          <w:rFonts w:ascii="Arial" w:hAnsi="Arial" w:cs="Arial"/>
        </w:rPr>
        <w:t xml:space="preserve"> tacka vår medlem Owe Magnusson som bidrar </w:t>
      </w:r>
      <w:r w:rsidR="00D10DB0" w:rsidRPr="008C2BB1">
        <w:rPr>
          <w:rFonts w:ascii="Arial" w:hAnsi="Arial" w:cs="Arial"/>
        </w:rPr>
        <w:t xml:space="preserve">lite extra </w:t>
      </w:r>
      <w:r w:rsidR="00F93EA8" w:rsidRPr="008C2BB1">
        <w:rPr>
          <w:rFonts w:ascii="Arial" w:hAnsi="Arial" w:cs="Arial"/>
        </w:rPr>
        <w:t xml:space="preserve">genom att dela ut informationsmaterial och tidningar. </w:t>
      </w:r>
    </w:p>
    <w:p w:rsidR="00602A1C" w:rsidRPr="008C2BB1" w:rsidRDefault="00602A1C" w:rsidP="00D657EA">
      <w:pPr>
        <w:rPr>
          <w:rFonts w:ascii="Arial" w:hAnsi="Arial" w:cs="Arial"/>
          <w:i/>
        </w:rPr>
      </w:pPr>
    </w:p>
    <w:p w:rsidR="00D657EA" w:rsidRPr="008C2BB1" w:rsidRDefault="00453E1A" w:rsidP="00453E1A">
      <w:pPr>
        <w:rPr>
          <w:rFonts w:ascii="Arial" w:hAnsi="Arial" w:cs="Arial"/>
          <w:b/>
        </w:rPr>
      </w:pPr>
      <w:proofErr w:type="gramStart"/>
      <w:r w:rsidRPr="008C2BB1">
        <w:rPr>
          <w:rFonts w:ascii="Arial" w:hAnsi="Arial" w:cs="Arial"/>
          <w:b/>
        </w:rPr>
        <w:t>1</w:t>
      </w:r>
      <w:r w:rsidR="006977E4" w:rsidRPr="008C2BB1">
        <w:rPr>
          <w:rFonts w:ascii="Arial" w:hAnsi="Arial" w:cs="Arial"/>
          <w:b/>
        </w:rPr>
        <w:t>5</w:t>
      </w:r>
      <w:r w:rsidR="00E05B61" w:rsidRPr="008C2BB1">
        <w:rPr>
          <w:rFonts w:ascii="Arial" w:hAnsi="Arial" w:cs="Arial"/>
          <w:b/>
        </w:rPr>
        <w:t xml:space="preserve">                   </w:t>
      </w:r>
      <w:r w:rsidR="00C36EB1" w:rsidRPr="008C2BB1">
        <w:rPr>
          <w:rFonts w:ascii="Arial" w:hAnsi="Arial" w:cs="Arial"/>
          <w:b/>
        </w:rPr>
        <w:t xml:space="preserve"> </w:t>
      </w:r>
      <w:r w:rsidR="00D657EA" w:rsidRPr="008C2BB1">
        <w:rPr>
          <w:rFonts w:ascii="Arial" w:hAnsi="Arial" w:cs="Arial"/>
          <w:b/>
        </w:rPr>
        <w:t>Ekonomi</w:t>
      </w:r>
      <w:proofErr w:type="gramEnd"/>
    </w:p>
    <w:p w:rsidR="00602A1C" w:rsidRPr="008C2BB1" w:rsidRDefault="00602A1C" w:rsidP="00453E1A">
      <w:pPr>
        <w:rPr>
          <w:rFonts w:ascii="Arial" w:hAnsi="Arial" w:cs="Arial"/>
          <w:b/>
          <w:i/>
        </w:rPr>
      </w:pPr>
    </w:p>
    <w:p w:rsidR="00C53F46" w:rsidRPr="008C2BB1" w:rsidRDefault="00D657EA">
      <w:pPr>
        <w:rPr>
          <w:rFonts w:ascii="Arial" w:hAnsi="Arial" w:cs="Arial"/>
        </w:rPr>
      </w:pPr>
      <w:r w:rsidRPr="008C2BB1">
        <w:rPr>
          <w:rFonts w:ascii="Arial" w:hAnsi="Arial" w:cs="Arial"/>
        </w:rPr>
        <w:t>Årets resultat och den ekonomiska ställningen framgår av bifogade resultat- och balansräkningar.</w:t>
      </w:r>
      <w:r w:rsidR="00184F8B" w:rsidRPr="008C2BB1">
        <w:rPr>
          <w:rFonts w:ascii="Arial" w:hAnsi="Arial" w:cs="Arial"/>
        </w:rPr>
        <w:t xml:space="preserve">  </w:t>
      </w:r>
    </w:p>
    <w:p w:rsidR="00C53F46" w:rsidRPr="008C2BB1" w:rsidRDefault="00C53F46">
      <w:pPr>
        <w:rPr>
          <w:rFonts w:ascii="Arial" w:hAnsi="Arial" w:cs="Arial"/>
        </w:rPr>
      </w:pPr>
      <w:r w:rsidRPr="008C2BB1">
        <w:rPr>
          <w:rFonts w:ascii="Arial" w:hAnsi="Arial" w:cs="Arial"/>
        </w:rPr>
        <w:t xml:space="preserve">Tidigare har Säröleden haft en separat bokföring, eftersom flera organisationer har delas på arrangörskapet. Numera är bara Korpen kvar som medarrangör och de har meddelat att de inte har några anspråk på det kapital som har funnits i Säröledens bokföring. Under år 2020 har därför </w:t>
      </w:r>
      <w:r w:rsidR="00544C06" w:rsidRPr="008C2BB1">
        <w:rPr>
          <w:rFonts w:ascii="Arial" w:hAnsi="Arial" w:cs="Arial"/>
        </w:rPr>
        <w:t xml:space="preserve">Cykelfrämjandets och Säröledens </w:t>
      </w:r>
      <w:r w:rsidRPr="008C2BB1">
        <w:rPr>
          <w:rFonts w:ascii="Arial" w:hAnsi="Arial" w:cs="Arial"/>
        </w:rPr>
        <w:t>bokföringar lagts samman, vilket har inneburit ett tillskott till Cykelfrämjandet på 44 777 kronor. Beloppet har inte påverkat årets resultat men redovisas som en särskild post i balansräkningen.</w:t>
      </w:r>
    </w:p>
    <w:p w:rsidR="00C53F46" w:rsidRPr="008C2BB1" w:rsidRDefault="00C53F46">
      <w:pPr>
        <w:rPr>
          <w:rFonts w:ascii="Arial" w:hAnsi="Arial" w:cs="Arial"/>
        </w:rPr>
      </w:pPr>
    </w:p>
    <w:p w:rsidR="007C661E" w:rsidRPr="008C2BB1" w:rsidRDefault="00C53F46">
      <w:pPr>
        <w:rPr>
          <w:rFonts w:ascii="Arial" w:hAnsi="Arial" w:cs="Arial"/>
        </w:rPr>
      </w:pPr>
      <w:r w:rsidRPr="008C2BB1">
        <w:rPr>
          <w:rFonts w:ascii="Arial" w:hAnsi="Arial" w:cs="Arial"/>
        </w:rPr>
        <w:t>Under året har föreningen också sökt och beviljats bidrag för inköp av två tandemcyklar som ska användas i verksamheten. Bidraget kommer från Wilhelm Röhss´ Donationsfond och uppgår till 200 000 kronor. Inga tandemcyklar har köpts in under året, varför beloppet har balanserats som en avsättning</w:t>
      </w:r>
      <w:r w:rsidR="0094691C" w:rsidRPr="008C2BB1">
        <w:rPr>
          <w:rFonts w:ascii="Arial" w:hAnsi="Arial" w:cs="Arial"/>
        </w:rPr>
        <w:t xml:space="preserve"> för kommande år</w:t>
      </w:r>
      <w:r w:rsidRPr="008C2BB1">
        <w:rPr>
          <w:rFonts w:ascii="Arial" w:hAnsi="Arial" w:cs="Arial"/>
        </w:rPr>
        <w:t xml:space="preserve">. </w:t>
      </w:r>
      <w:r w:rsidR="00184F8B" w:rsidRPr="008C2BB1">
        <w:rPr>
          <w:rFonts w:ascii="Arial" w:hAnsi="Arial" w:cs="Arial"/>
        </w:rPr>
        <w:t xml:space="preserve"> </w:t>
      </w:r>
    </w:p>
    <w:p w:rsidR="00602A1C" w:rsidRPr="008C2BB1" w:rsidRDefault="00602A1C">
      <w:pPr>
        <w:rPr>
          <w:rFonts w:ascii="Arial" w:hAnsi="Arial" w:cs="Arial"/>
          <w:b/>
          <w:sz w:val="32"/>
          <w:szCs w:val="32"/>
        </w:rPr>
      </w:pPr>
    </w:p>
    <w:p w:rsidR="00602A1C" w:rsidRPr="008C2BB1" w:rsidRDefault="00602A1C">
      <w:pPr>
        <w:rPr>
          <w:rFonts w:ascii="Arial" w:hAnsi="Arial" w:cs="Arial"/>
          <w:b/>
          <w:sz w:val="32"/>
          <w:szCs w:val="32"/>
        </w:rPr>
      </w:pPr>
    </w:p>
    <w:p w:rsidR="00184F8B" w:rsidRPr="008C2BB1" w:rsidRDefault="00592931">
      <w:pPr>
        <w:rPr>
          <w:rFonts w:ascii="Arial" w:hAnsi="Arial" w:cs="Arial"/>
          <w:b/>
        </w:rPr>
      </w:pPr>
      <w:r w:rsidRPr="008C2BB1">
        <w:rPr>
          <w:rFonts w:ascii="Arial" w:hAnsi="Arial" w:cs="Arial"/>
          <w:b/>
        </w:rPr>
        <w:t>Styrelsen</w:t>
      </w:r>
    </w:p>
    <w:sectPr w:rsidR="00184F8B" w:rsidRPr="008C2BB1" w:rsidSect="00B24A66">
      <w:headerReference w:type="even" r:id="rId10"/>
      <w:head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28" w:rsidRDefault="00085E28">
      <w:r>
        <w:separator/>
      </w:r>
    </w:p>
  </w:endnote>
  <w:endnote w:type="continuationSeparator" w:id="0">
    <w:p w:rsidR="00085E28" w:rsidRDefault="0008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28" w:rsidRDefault="00085E28">
      <w:r>
        <w:separator/>
      </w:r>
    </w:p>
  </w:footnote>
  <w:footnote w:type="continuationSeparator" w:id="0">
    <w:p w:rsidR="00085E28" w:rsidRDefault="0008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AC" w:rsidRDefault="000F13AC" w:rsidP="00CC26E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F13AC" w:rsidRDefault="000F13AC" w:rsidP="006C1E1C">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AC" w:rsidRDefault="000F13AC" w:rsidP="00CC26E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C2BB1">
      <w:rPr>
        <w:rStyle w:val="Sidnummer"/>
        <w:noProof/>
      </w:rPr>
      <w:t>5</w:t>
    </w:r>
    <w:r>
      <w:rPr>
        <w:rStyle w:val="Sidnummer"/>
      </w:rPr>
      <w:fldChar w:fldCharType="end"/>
    </w:r>
  </w:p>
  <w:p w:rsidR="000F13AC" w:rsidRDefault="000F13AC" w:rsidP="006C1E1C">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BCF"/>
    <w:multiLevelType w:val="hybridMultilevel"/>
    <w:tmpl w:val="8A322C10"/>
    <w:lvl w:ilvl="0" w:tplc="79BCBDF8">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B9400C4"/>
    <w:multiLevelType w:val="hybridMultilevel"/>
    <w:tmpl w:val="804446EE"/>
    <w:lvl w:ilvl="0" w:tplc="80F4A138">
      <w:start w:val="2"/>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BA5018A"/>
    <w:multiLevelType w:val="hybridMultilevel"/>
    <w:tmpl w:val="56F2DF66"/>
    <w:lvl w:ilvl="0" w:tplc="D7E623EC">
      <w:start w:val="12"/>
      <w:numFmt w:val="decimal"/>
      <w:lvlText w:val="%1"/>
      <w:lvlJc w:val="left"/>
      <w:pPr>
        <w:tabs>
          <w:tab w:val="num" w:pos="2055"/>
        </w:tabs>
        <w:ind w:left="2055" w:hanging="169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1306C8C"/>
    <w:multiLevelType w:val="hybridMultilevel"/>
    <w:tmpl w:val="028E7494"/>
    <w:lvl w:ilvl="0" w:tplc="AC6049EA">
      <w:start w:val="1"/>
      <w:numFmt w:val="lowerLetter"/>
      <w:lvlText w:val="%1)"/>
      <w:lvlJc w:val="left"/>
      <w:pPr>
        <w:tabs>
          <w:tab w:val="num" w:pos="1560"/>
        </w:tabs>
        <w:ind w:left="1560" w:hanging="1500"/>
      </w:pPr>
      <w:rPr>
        <w:rFonts w:hint="default"/>
      </w:rPr>
    </w:lvl>
    <w:lvl w:ilvl="1" w:tplc="041D0019" w:tentative="1">
      <w:start w:val="1"/>
      <w:numFmt w:val="lowerLetter"/>
      <w:lvlText w:val="%2."/>
      <w:lvlJc w:val="left"/>
      <w:pPr>
        <w:tabs>
          <w:tab w:val="num" w:pos="1140"/>
        </w:tabs>
        <w:ind w:left="1140" w:hanging="360"/>
      </w:pPr>
    </w:lvl>
    <w:lvl w:ilvl="2" w:tplc="041D001B" w:tentative="1">
      <w:start w:val="1"/>
      <w:numFmt w:val="lowerRoman"/>
      <w:lvlText w:val="%3."/>
      <w:lvlJc w:val="right"/>
      <w:pPr>
        <w:tabs>
          <w:tab w:val="num" w:pos="1860"/>
        </w:tabs>
        <w:ind w:left="1860" w:hanging="180"/>
      </w:pPr>
    </w:lvl>
    <w:lvl w:ilvl="3" w:tplc="041D000F" w:tentative="1">
      <w:start w:val="1"/>
      <w:numFmt w:val="decimal"/>
      <w:lvlText w:val="%4."/>
      <w:lvlJc w:val="left"/>
      <w:pPr>
        <w:tabs>
          <w:tab w:val="num" w:pos="2580"/>
        </w:tabs>
        <w:ind w:left="2580" w:hanging="360"/>
      </w:pPr>
    </w:lvl>
    <w:lvl w:ilvl="4" w:tplc="041D0019" w:tentative="1">
      <w:start w:val="1"/>
      <w:numFmt w:val="lowerLetter"/>
      <w:lvlText w:val="%5."/>
      <w:lvlJc w:val="left"/>
      <w:pPr>
        <w:tabs>
          <w:tab w:val="num" w:pos="3300"/>
        </w:tabs>
        <w:ind w:left="3300" w:hanging="360"/>
      </w:pPr>
    </w:lvl>
    <w:lvl w:ilvl="5" w:tplc="041D001B" w:tentative="1">
      <w:start w:val="1"/>
      <w:numFmt w:val="lowerRoman"/>
      <w:lvlText w:val="%6."/>
      <w:lvlJc w:val="right"/>
      <w:pPr>
        <w:tabs>
          <w:tab w:val="num" w:pos="4020"/>
        </w:tabs>
        <w:ind w:left="4020" w:hanging="180"/>
      </w:pPr>
    </w:lvl>
    <w:lvl w:ilvl="6" w:tplc="041D000F" w:tentative="1">
      <w:start w:val="1"/>
      <w:numFmt w:val="decimal"/>
      <w:lvlText w:val="%7."/>
      <w:lvlJc w:val="left"/>
      <w:pPr>
        <w:tabs>
          <w:tab w:val="num" w:pos="4740"/>
        </w:tabs>
        <w:ind w:left="4740" w:hanging="360"/>
      </w:pPr>
    </w:lvl>
    <w:lvl w:ilvl="7" w:tplc="041D0019" w:tentative="1">
      <w:start w:val="1"/>
      <w:numFmt w:val="lowerLetter"/>
      <w:lvlText w:val="%8."/>
      <w:lvlJc w:val="left"/>
      <w:pPr>
        <w:tabs>
          <w:tab w:val="num" w:pos="5460"/>
        </w:tabs>
        <w:ind w:left="5460" w:hanging="360"/>
      </w:pPr>
    </w:lvl>
    <w:lvl w:ilvl="8" w:tplc="041D001B" w:tentative="1">
      <w:start w:val="1"/>
      <w:numFmt w:val="lowerRoman"/>
      <w:lvlText w:val="%9."/>
      <w:lvlJc w:val="right"/>
      <w:pPr>
        <w:tabs>
          <w:tab w:val="num" w:pos="6180"/>
        </w:tabs>
        <w:ind w:left="6180" w:hanging="180"/>
      </w:pPr>
    </w:lvl>
  </w:abstractNum>
  <w:abstractNum w:abstractNumId="4" w15:restartNumberingAfterBreak="0">
    <w:nsid w:val="51993443"/>
    <w:multiLevelType w:val="hybridMultilevel"/>
    <w:tmpl w:val="AD9CAE1A"/>
    <w:lvl w:ilvl="0" w:tplc="715EAEAC">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602B1940"/>
    <w:multiLevelType w:val="hybridMultilevel"/>
    <w:tmpl w:val="99283C4C"/>
    <w:lvl w:ilvl="0" w:tplc="5B286218">
      <w:start w:val="1"/>
      <w:numFmt w:val="decimal"/>
      <w:lvlText w:val="%1"/>
      <w:lvlJc w:val="left"/>
      <w:pPr>
        <w:ind w:left="1995" w:hanging="16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5B7514A"/>
    <w:multiLevelType w:val="hybridMultilevel"/>
    <w:tmpl w:val="DDEAF242"/>
    <w:lvl w:ilvl="0" w:tplc="FB8E3140">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A"/>
    <w:rsid w:val="00001DC8"/>
    <w:rsid w:val="000030F4"/>
    <w:rsid w:val="00003166"/>
    <w:rsid w:val="00004440"/>
    <w:rsid w:val="0000581B"/>
    <w:rsid w:val="00011630"/>
    <w:rsid w:val="00015571"/>
    <w:rsid w:val="000201F3"/>
    <w:rsid w:val="00020886"/>
    <w:rsid w:val="00022738"/>
    <w:rsid w:val="00022AFD"/>
    <w:rsid w:val="0002544A"/>
    <w:rsid w:val="00025679"/>
    <w:rsid w:val="0002611A"/>
    <w:rsid w:val="000270BA"/>
    <w:rsid w:val="00027DBB"/>
    <w:rsid w:val="00031E59"/>
    <w:rsid w:val="0003210B"/>
    <w:rsid w:val="0003235D"/>
    <w:rsid w:val="00032724"/>
    <w:rsid w:val="0003377A"/>
    <w:rsid w:val="00034A86"/>
    <w:rsid w:val="00035F3B"/>
    <w:rsid w:val="000368F6"/>
    <w:rsid w:val="00040227"/>
    <w:rsid w:val="0004038B"/>
    <w:rsid w:val="00040DB3"/>
    <w:rsid w:val="0004354B"/>
    <w:rsid w:val="00043A95"/>
    <w:rsid w:val="00045635"/>
    <w:rsid w:val="00045EDB"/>
    <w:rsid w:val="000469F5"/>
    <w:rsid w:val="00050422"/>
    <w:rsid w:val="00053EDA"/>
    <w:rsid w:val="000545C3"/>
    <w:rsid w:val="00054B59"/>
    <w:rsid w:val="00054DEB"/>
    <w:rsid w:val="0005515B"/>
    <w:rsid w:val="00055BDD"/>
    <w:rsid w:val="00056230"/>
    <w:rsid w:val="00057B25"/>
    <w:rsid w:val="000623A1"/>
    <w:rsid w:val="000623E1"/>
    <w:rsid w:val="000652E8"/>
    <w:rsid w:val="00065E6C"/>
    <w:rsid w:val="00065E96"/>
    <w:rsid w:val="0007185D"/>
    <w:rsid w:val="000721C1"/>
    <w:rsid w:val="00072C75"/>
    <w:rsid w:val="00075A72"/>
    <w:rsid w:val="000776E2"/>
    <w:rsid w:val="00080CD6"/>
    <w:rsid w:val="00083E1A"/>
    <w:rsid w:val="00084E19"/>
    <w:rsid w:val="00085E28"/>
    <w:rsid w:val="0009194E"/>
    <w:rsid w:val="00093A66"/>
    <w:rsid w:val="00096180"/>
    <w:rsid w:val="000961E8"/>
    <w:rsid w:val="00096A88"/>
    <w:rsid w:val="000A1556"/>
    <w:rsid w:val="000A6660"/>
    <w:rsid w:val="000A6E80"/>
    <w:rsid w:val="000A6FC5"/>
    <w:rsid w:val="000A7372"/>
    <w:rsid w:val="000A77C8"/>
    <w:rsid w:val="000A7C36"/>
    <w:rsid w:val="000B0A6C"/>
    <w:rsid w:val="000B1CB3"/>
    <w:rsid w:val="000B5FB0"/>
    <w:rsid w:val="000B6319"/>
    <w:rsid w:val="000B6C0B"/>
    <w:rsid w:val="000B7759"/>
    <w:rsid w:val="000C1042"/>
    <w:rsid w:val="000C11EC"/>
    <w:rsid w:val="000C189A"/>
    <w:rsid w:val="000C680C"/>
    <w:rsid w:val="000D0AB0"/>
    <w:rsid w:val="000D127C"/>
    <w:rsid w:val="000D2AEA"/>
    <w:rsid w:val="000D3D16"/>
    <w:rsid w:val="000E1861"/>
    <w:rsid w:val="000E2C4E"/>
    <w:rsid w:val="000E3DBA"/>
    <w:rsid w:val="000E61D7"/>
    <w:rsid w:val="000E7065"/>
    <w:rsid w:val="000F0597"/>
    <w:rsid w:val="000F05F6"/>
    <w:rsid w:val="000F13AC"/>
    <w:rsid w:val="000F202F"/>
    <w:rsid w:val="000F6091"/>
    <w:rsid w:val="00107249"/>
    <w:rsid w:val="001077E2"/>
    <w:rsid w:val="00111955"/>
    <w:rsid w:val="00111D2C"/>
    <w:rsid w:val="0011274B"/>
    <w:rsid w:val="00115DA4"/>
    <w:rsid w:val="001173E6"/>
    <w:rsid w:val="00117B8D"/>
    <w:rsid w:val="00121E4C"/>
    <w:rsid w:val="00124BCB"/>
    <w:rsid w:val="001262C9"/>
    <w:rsid w:val="00130625"/>
    <w:rsid w:val="00130963"/>
    <w:rsid w:val="00131DB5"/>
    <w:rsid w:val="00136FD3"/>
    <w:rsid w:val="001403D4"/>
    <w:rsid w:val="00141EFB"/>
    <w:rsid w:val="00142757"/>
    <w:rsid w:val="00144159"/>
    <w:rsid w:val="00145E11"/>
    <w:rsid w:val="00145FA5"/>
    <w:rsid w:val="001475A0"/>
    <w:rsid w:val="0014799E"/>
    <w:rsid w:val="0015079C"/>
    <w:rsid w:val="0015085F"/>
    <w:rsid w:val="00150ACE"/>
    <w:rsid w:val="00150F7D"/>
    <w:rsid w:val="001516BD"/>
    <w:rsid w:val="0015189F"/>
    <w:rsid w:val="0015402D"/>
    <w:rsid w:val="00156CBF"/>
    <w:rsid w:val="00156E44"/>
    <w:rsid w:val="00161D24"/>
    <w:rsid w:val="00163ED9"/>
    <w:rsid w:val="001649CB"/>
    <w:rsid w:val="00165BC9"/>
    <w:rsid w:val="0017042E"/>
    <w:rsid w:val="0017135A"/>
    <w:rsid w:val="00173DDA"/>
    <w:rsid w:val="001741B0"/>
    <w:rsid w:val="00174877"/>
    <w:rsid w:val="00174898"/>
    <w:rsid w:val="0017489E"/>
    <w:rsid w:val="00177460"/>
    <w:rsid w:val="00183280"/>
    <w:rsid w:val="00184F8B"/>
    <w:rsid w:val="00186975"/>
    <w:rsid w:val="00187193"/>
    <w:rsid w:val="00190EFD"/>
    <w:rsid w:val="00191B40"/>
    <w:rsid w:val="00191C49"/>
    <w:rsid w:val="00192BBE"/>
    <w:rsid w:val="00192EB9"/>
    <w:rsid w:val="00192FCE"/>
    <w:rsid w:val="00194002"/>
    <w:rsid w:val="00196CBB"/>
    <w:rsid w:val="00196D5C"/>
    <w:rsid w:val="001A07AD"/>
    <w:rsid w:val="001A47AB"/>
    <w:rsid w:val="001B2815"/>
    <w:rsid w:val="001B4785"/>
    <w:rsid w:val="001B58B4"/>
    <w:rsid w:val="001B70E1"/>
    <w:rsid w:val="001B7438"/>
    <w:rsid w:val="001C2057"/>
    <w:rsid w:val="001D4A16"/>
    <w:rsid w:val="001D4E77"/>
    <w:rsid w:val="001D6A8C"/>
    <w:rsid w:val="001E2FB2"/>
    <w:rsid w:val="001E2FE2"/>
    <w:rsid w:val="001E4854"/>
    <w:rsid w:val="001F03DD"/>
    <w:rsid w:val="001F0745"/>
    <w:rsid w:val="001F1DD6"/>
    <w:rsid w:val="001F220A"/>
    <w:rsid w:val="001F3914"/>
    <w:rsid w:val="00201625"/>
    <w:rsid w:val="002038D4"/>
    <w:rsid w:val="00204479"/>
    <w:rsid w:val="00214206"/>
    <w:rsid w:val="0021643F"/>
    <w:rsid w:val="00217184"/>
    <w:rsid w:val="00217874"/>
    <w:rsid w:val="0022016A"/>
    <w:rsid w:val="00220E87"/>
    <w:rsid w:val="00220F0A"/>
    <w:rsid w:val="00222AA0"/>
    <w:rsid w:val="002230B5"/>
    <w:rsid w:val="00223C17"/>
    <w:rsid w:val="00226070"/>
    <w:rsid w:val="00231FC1"/>
    <w:rsid w:val="0023414F"/>
    <w:rsid w:val="002344F1"/>
    <w:rsid w:val="002346B9"/>
    <w:rsid w:val="00240BA6"/>
    <w:rsid w:val="00241E87"/>
    <w:rsid w:val="002453E7"/>
    <w:rsid w:val="00245ADF"/>
    <w:rsid w:val="00251B0B"/>
    <w:rsid w:val="00253625"/>
    <w:rsid w:val="00255113"/>
    <w:rsid w:val="002567FF"/>
    <w:rsid w:val="00256E45"/>
    <w:rsid w:val="00260B9A"/>
    <w:rsid w:val="00260F9E"/>
    <w:rsid w:val="00262435"/>
    <w:rsid w:val="002640D8"/>
    <w:rsid w:val="00264C87"/>
    <w:rsid w:val="00266D45"/>
    <w:rsid w:val="00270DA5"/>
    <w:rsid w:val="00275956"/>
    <w:rsid w:val="00276440"/>
    <w:rsid w:val="00276BBA"/>
    <w:rsid w:val="0028359C"/>
    <w:rsid w:val="00283898"/>
    <w:rsid w:val="00284E04"/>
    <w:rsid w:val="00285429"/>
    <w:rsid w:val="002860FA"/>
    <w:rsid w:val="0028672B"/>
    <w:rsid w:val="00290839"/>
    <w:rsid w:val="00292085"/>
    <w:rsid w:val="002927CA"/>
    <w:rsid w:val="002948C4"/>
    <w:rsid w:val="002962BE"/>
    <w:rsid w:val="00296A43"/>
    <w:rsid w:val="00296B46"/>
    <w:rsid w:val="002A0869"/>
    <w:rsid w:val="002A0C02"/>
    <w:rsid w:val="002A494D"/>
    <w:rsid w:val="002B0B40"/>
    <w:rsid w:val="002B3736"/>
    <w:rsid w:val="002B41BA"/>
    <w:rsid w:val="002B4695"/>
    <w:rsid w:val="002B5B08"/>
    <w:rsid w:val="002B6066"/>
    <w:rsid w:val="002B62E8"/>
    <w:rsid w:val="002C10B2"/>
    <w:rsid w:val="002C117B"/>
    <w:rsid w:val="002C36AA"/>
    <w:rsid w:val="002C5670"/>
    <w:rsid w:val="002D2692"/>
    <w:rsid w:val="002D34CA"/>
    <w:rsid w:val="002D5AF3"/>
    <w:rsid w:val="002D5E57"/>
    <w:rsid w:val="002E1595"/>
    <w:rsid w:val="002E7044"/>
    <w:rsid w:val="002E7205"/>
    <w:rsid w:val="002E73E4"/>
    <w:rsid w:val="002E7985"/>
    <w:rsid w:val="002F14E3"/>
    <w:rsid w:val="002F257B"/>
    <w:rsid w:val="002F3A06"/>
    <w:rsid w:val="002F4D59"/>
    <w:rsid w:val="002F5A4B"/>
    <w:rsid w:val="002F7438"/>
    <w:rsid w:val="003005CF"/>
    <w:rsid w:val="00301C3A"/>
    <w:rsid w:val="00301C8E"/>
    <w:rsid w:val="00302282"/>
    <w:rsid w:val="00302569"/>
    <w:rsid w:val="0030299B"/>
    <w:rsid w:val="0030376E"/>
    <w:rsid w:val="003053C6"/>
    <w:rsid w:val="00315CBD"/>
    <w:rsid w:val="00320480"/>
    <w:rsid w:val="003205B1"/>
    <w:rsid w:val="00320706"/>
    <w:rsid w:val="00321D59"/>
    <w:rsid w:val="0032232B"/>
    <w:rsid w:val="00322D72"/>
    <w:rsid w:val="00330725"/>
    <w:rsid w:val="00331703"/>
    <w:rsid w:val="0033272B"/>
    <w:rsid w:val="003327B5"/>
    <w:rsid w:val="003334C0"/>
    <w:rsid w:val="00335C6A"/>
    <w:rsid w:val="003401CD"/>
    <w:rsid w:val="0034051C"/>
    <w:rsid w:val="00340534"/>
    <w:rsid w:val="003426DE"/>
    <w:rsid w:val="00346DA8"/>
    <w:rsid w:val="00351463"/>
    <w:rsid w:val="00352031"/>
    <w:rsid w:val="00352132"/>
    <w:rsid w:val="00353811"/>
    <w:rsid w:val="003559A9"/>
    <w:rsid w:val="00355D5B"/>
    <w:rsid w:val="00356901"/>
    <w:rsid w:val="00360653"/>
    <w:rsid w:val="003627EB"/>
    <w:rsid w:val="003639B7"/>
    <w:rsid w:val="00363E9A"/>
    <w:rsid w:val="00364158"/>
    <w:rsid w:val="00364473"/>
    <w:rsid w:val="00373409"/>
    <w:rsid w:val="00373C0F"/>
    <w:rsid w:val="00375E47"/>
    <w:rsid w:val="00380CF6"/>
    <w:rsid w:val="00380D58"/>
    <w:rsid w:val="003815BF"/>
    <w:rsid w:val="003825FA"/>
    <w:rsid w:val="003826B5"/>
    <w:rsid w:val="0038298F"/>
    <w:rsid w:val="00383306"/>
    <w:rsid w:val="00387989"/>
    <w:rsid w:val="00396AB5"/>
    <w:rsid w:val="00396C02"/>
    <w:rsid w:val="00397953"/>
    <w:rsid w:val="00397B93"/>
    <w:rsid w:val="00397EC7"/>
    <w:rsid w:val="003A0373"/>
    <w:rsid w:val="003A0CDD"/>
    <w:rsid w:val="003A6BF0"/>
    <w:rsid w:val="003A787F"/>
    <w:rsid w:val="003B05F4"/>
    <w:rsid w:val="003B0E7B"/>
    <w:rsid w:val="003B1628"/>
    <w:rsid w:val="003B2FA2"/>
    <w:rsid w:val="003B3DE9"/>
    <w:rsid w:val="003B4519"/>
    <w:rsid w:val="003B4B0E"/>
    <w:rsid w:val="003B792D"/>
    <w:rsid w:val="003C0885"/>
    <w:rsid w:val="003C0EE1"/>
    <w:rsid w:val="003C15B1"/>
    <w:rsid w:val="003C554C"/>
    <w:rsid w:val="003D398D"/>
    <w:rsid w:val="003D6725"/>
    <w:rsid w:val="003D7002"/>
    <w:rsid w:val="003D7585"/>
    <w:rsid w:val="003E12B6"/>
    <w:rsid w:val="003E431D"/>
    <w:rsid w:val="003E5795"/>
    <w:rsid w:val="003E69F1"/>
    <w:rsid w:val="003F027B"/>
    <w:rsid w:val="003F1701"/>
    <w:rsid w:val="003F1910"/>
    <w:rsid w:val="003F2285"/>
    <w:rsid w:val="003F70CD"/>
    <w:rsid w:val="00400C77"/>
    <w:rsid w:val="00402CE6"/>
    <w:rsid w:val="00404F4F"/>
    <w:rsid w:val="00405020"/>
    <w:rsid w:val="004057FF"/>
    <w:rsid w:val="0041539A"/>
    <w:rsid w:val="004163B5"/>
    <w:rsid w:val="0041735D"/>
    <w:rsid w:val="00420D81"/>
    <w:rsid w:val="00422FF5"/>
    <w:rsid w:val="00423348"/>
    <w:rsid w:val="00423876"/>
    <w:rsid w:val="004274AE"/>
    <w:rsid w:val="004337B0"/>
    <w:rsid w:val="0044088E"/>
    <w:rsid w:val="004417F9"/>
    <w:rsid w:val="004419E7"/>
    <w:rsid w:val="00453E1A"/>
    <w:rsid w:val="00461D4E"/>
    <w:rsid w:val="004631FF"/>
    <w:rsid w:val="0046583C"/>
    <w:rsid w:val="00467709"/>
    <w:rsid w:val="0047406C"/>
    <w:rsid w:val="00474628"/>
    <w:rsid w:val="0047715A"/>
    <w:rsid w:val="004774DE"/>
    <w:rsid w:val="004840F1"/>
    <w:rsid w:val="004865BB"/>
    <w:rsid w:val="00486681"/>
    <w:rsid w:val="004915A2"/>
    <w:rsid w:val="004925D6"/>
    <w:rsid w:val="00492B88"/>
    <w:rsid w:val="00493824"/>
    <w:rsid w:val="00494D4A"/>
    <w:rsid w:val="00494F81"/>
    <w:rsid w:val="004962D8"/>
    <w:rsid w:val="004A2DCD"/>
    <w:rsid w:val="004A42D1"/>
    <w:rsid w:val="004A4667"/>
    <w:rsid w:val="004A4826"/>
    <w:rsid w:val="004A5A97"/>
    <w:rsid w:val="004A5E6F"/>
    <w:rsid w:val="004B1631"/>
    <w:rsid w:val="004B1B44"/>
    <w:rsid w:val="004B3C7C"/>
    <w:rsid w:val="004B3E79"/>
    <w:rsid w:val="004B4D77"/>
    <w:rsid w:val="004B665B"/>
    <w:rsid w:val="004B6665"/>
    <w:rsid w:val="004C025D"/>
    <w:rsid w:val="004C26CD"/>
    <w:rsid w:val="004C2AB7"/>
    <w:rsid w:val="004C335B"/>
    <w:rsid w:val="004C54F1"/>
    <w:rsid w:val="004C5724"/>
    <w:rsid w:val="004C66E0"/>
    <w:rsid w:val="004C7DE7"/>
    <w:rsid w:val="004D470D"/>
    <w:rsid w:val="004D4737"/>
    <w:rsid w:val="004D5701"/>
    <w:rsid w:val="004D6B7E"/>
    <w:rsid w:val="004D7F4E"/>
    <w:rsid w:val="004F071E"/>
    <w:rsid w:val="004F2B4B"/>
    <w:rsid w:val="004F2EC1"/>
    <w:rsid w:val="004F4169"/>
    <w:rsid w:val="004F565D"/>
    <w:rsid w:val="004F5832"/>
    <w:rsid w:val="004F5EF6"/>
    <w:rsid w:val="004F74AD"/>
    <w:rsid w:val="00502D7B"/>
    <w:rsid w:val="005034D1"/>
    <w:rsid w:val="00503662"/>
    <w:rsid w:val="0050378F"/>
    <w:rsid w:val="00504C8A"/>
    <w:rsid w:val="00505E60"/>
    <w:rsid w:val="005061B7"/>
    <w:rsid w:val="0050671D"/>
    <w:rsid w:val="00507C18"/>
    <w:rsid w:val="0051149D"/>
    <w:rsid w:val="00512A13"/>
    <w:rsid w:val="00512DED"/>
    <w:rsid w:val="00513CFA"/>
    <w:rsid w:val="0051427F"/>
    <w:rsid w:val="00514768"/>
    <w:rsid w:val="00520CA8"/>
    <w:rsid w:val="00525B88"/>
    <w:rsid w:val="005272E8"/>
    <w:rsid w:val="00527C29"/>
    <w:rsid w:val="005300ED"/>
    <w:rsid w:val="00530649"/>
    <w:rsid w:val="00531782"/>
    <w:rsid w:val="00531940"/>
    <w:rsid w:val="00531EA0"/>
    <w:rsid w:val="00536942"/>
    <w:rsid w:val="005375E3"/>
    <w:rsid w:val="00540BB7"/>
    <w:rsid w:val="00544C06"/>
    <w:rsid w:val="00545DB9"/>
    <w:rsid w:val="00546275"/>
    <w:rsid w:val="005502DB"/>
    <w:rsid w:val="0055035A"/>
    <w:rsid w:val="005516CA"/>
    <w:rsid w:val="00551F32"/>
    <w:rsid w:val="005520E7"/>
    <w:rsid w:val="00552426"/>
    <w:rsid w:val="00552676"/>
    <w:rsid w:val="00554281"/>
    <w:rsid w:val="005550A0"/>
    <w:rsid w:val="00555283"/>
    <w:rsid w:val="00563110"/>
    <w:rsid w:val="00572D1D"/>
    <w:rsid w:val="00575771"/>
    <w:rsid w:val="00575E96"/>
    <w:rsid w:val="00592858"/>
    <w:rsid w:val="00592931"/>
    <w:rsid w:val="0059617C"/>
    <w:rsid w:val="00597275"/>
    <w:rsid w:val="005A055E"/>
    <w:rsid w:val="005A193B"/>
    <w:rsid w:val="005A1DE1"/>
    <w:rsid w:val="005A3718"/>
    <w:rsid w:val="005B2338"/>
    <w:rsid w:val="005B6ADA"/>
    <w:rsid w:val="005B704C"/>
    <w:rsid w:val="005C0EDB"/>
    <w:rsid w:val="005C6048"/>
    <w:rsid w:val="005C7951"/>
    <w:rsid w:val="005D0B16"/>
    <w:rsid w:val="005D30A5"/>
    <w:rsid w:val="005D4219"/>
    <w:rsid w:val="005D55EF"/>
    <w:rsid w:val="005D65B0"/>
    <w:rsid w:val="005D665D"/>
    <w:rsid w:val="005D75A2"/>
    <w:rsid w:val="005E16D7"/>
    <w:rsid w:val="005E4A90"/>
    <w:rsid w:val="005E4B6A"/>
    <w:rsid w:val="005E71AD"/>
    <w:rsid w:val="005F16C3"/>
    <w:rsid w:val="005F275E"/>
    <w:rsid w:val="005F3F4E"/>
    <w:rsid w:val="005F4C1C"/>
    <w:rsid w:val="005F4F5C"/>
    <w:rsid w:val="005F6366"/>
    <w:rsid w:val="00600069"/>
    <w:rsid w:val="00601499"/>
    <w:rsid w:val="0060233A"/>
    <w:rsid w:val="00602A1C"/>
    <w:rsid w:val="00603094"/>
    <w:rsid w:val="0060320A"/>
    <w:rsid w:val="0060324A"/>
    <w:rsid w:val="00604273"/>
    <w:rsid w:val="00610CB1"/>
    <w:rsid w:val="00610D58"/>
    <w:rsid w:val="00610F6F"/>
    <w:rsid w:val="00612C03"/>
    <w:rsid w:val="00612FB5"/>
    <w:rsid w:val="00614293"/>
    <w:rsid w:val="00615DB9"/>
    <w:rsid w:val="00621AA4"/>
    <w:rsid w:val="006220FA"/>
    <w:rsid w:val="006223F5"/>
    <w:rsid w:val="00623209"/>
    <w:rsid w:val="00624F89"/>
    <w:rsid w:val="0063383D"/>
    <w:rsid w:val="00633FBC"/>
    <w:rsid w:val="00635264"/>
    <w:rsid w:val="006359E9"/>
    <w:rsid w:val="00637551"/>
    <w:rsid w:val="00637626"/>
    <w:rsid w:val="00644233"/>
    <w:rsid w:val="00644257"/>
    <w:rsid w:val="006442AF"/>
    <w:rsid w:val="00646D9C"/>
    <w:rsid w:val="006501FB"/>
    <w:rsid w:val="00650B1F"/>
    <w:rsid w:val="00651761"/>
    <w:rsid w:val="006518D1"/>
    <w:rsid w:val="00653085"/>
    <w:rsid w:val="00655CA9"/>
    <w:rsid w:val="006610DE"/>
    <w:rsid w:val="00665B20"/>
    <w:rsid w:val="0067182F"/>
    <w:rsid w:val="006772D5"/>
    <w:rsid w:val="0068046F"/>
    <w:rsid w:val="00681508"/>
    <w:rsid w:val="006825F0"/>
    <w:rsid w:val="006832C3"/>
    <w:rsid w:val="006835F9"/>
    <w:rsid w:val="00683DD5"/>
    <w:rsid w:val="00685391"/>
    <w:rsid w:val="00685F46"/>
    <w:rsid w:val="00686B40"/>
    <w:rsid w:val="0069016F"/>
    <w:rsid w:val="006902BE"/>
    <w:rsid w:val="00693403"/>
    <w:rsid w:val="006952DA"/>
    <w:rsid w:val="006977E4"/>
    <w:rsid w:val="006A0BAD"/>
    <w:rsid w:val="006A14B3"/>
    <w:rsid w:val="006A30E2"/>
    <w:rsid w:val="006B2D99"/>
    <w:rsid w:val="006B416C"/>
    <w:rsid w:val="006B4277"/>
    <w:rsid w:val="006B4BDC"/>
    <w:rsid w:val="006B50C0"/>
    <w:rsid w:val="006B6FF3"/>
    <w:rsid w:val="006C0D51"/>
    <w:rsid w:val="006C1E1C"/>
    <w:rsid w:val="006C343B"/>
    <w:rsid w:val="006C79F0"/>
    <w:rsid w:val="006D050E"/>
    <w:rsid w:val="006D1183"/>
    <w:rsid w:val="006D2822"/>
    <w:rsid w:val="006D2994"/>
    <w:rsid w:val="006D614C"/>
    <w:rsid w:val="006D746E"/>
    <w:rsid w:val="006D7562"/>
    <w:rsid w:val="006E200C"/>
    <w:rsid w:val="006E2830"/>
    <w:rsid w:val="006E2959"/>
    <w:rsid w:val="006E3CDE"/>
    <w:rsid w:val="006E5FDB"/>
    <w:rsid w:val="006E6484"/>
    <w:rsid w:val="006E687D"/>
    <w:rsid w:val="006F0269"/>
    <w:rsid w:val="006F1D41"/>
    <w:rsid w:val="006F51F0"/>
    <w:rsid w:val="007022BE"/>
    <w:rsid w:val="00703240"/>
    <w:rsid w:val="00703C5A"/>
    <w:rsid w:val="0070449D"/>
    <w:rsid w:val="007054A1"/>
    <w:rsid w:val="00710AAF"/>
    <w:rsid w:val="007114DE"/>
    <w:rsid w:val="007127B4"/>
    <w:rsid w:val="0071313A"/>
    <w:rsid w:val="007137EE"/>
    <w:rsid w:val="007147A0"/>
    <w:rsid w:val="007152E6"/>
    <w:rsid w:val="007156B6"/>
    <w:rsid w:val="007163F6"/>
    <w:rsid w:val="007173A4"/>
    <w:rsid w:val="00720C79"/>
    <w:rsid w:val="00721F7F"/>
    <w:rsid w:val="00722C8D"/>
    <w:rsid w:val="00727E4F"/>
    <w:rsid w:val="007333D5"/>
    <w:rsid w:val="007349C4"/>
    <w:rsid w:val="00744F82"/>
    <w:rsid w:val="0074626F"/>
    <w:rsid w:val="00746B95"/>
    <w:rsid w:val="007478E6"/>
    <w:rsid w:val="00747A7B"/>
    <w:rsid w:val="00747B07"/>
    <w:rsid w:val="0075149E"/>
    <w:rsid w:val="00753895"/>
    <w:rsid w:val="00755892"/>
    <w:rsid w:val="007616CA"/>
    <w:rsid w:val="00764210"/>
    <w:rsid w:val="007643E4"/>
    <w:rsid w:val="007650E7"/>
    <w:rsid w:val="00766ED0"/>
    <w:rsid w:val="00767D7A"/>
    <w:rsid w:val="0077146F"/>
    <w:rsid w:val="00776167"/>
    <w:rsid w:val="007779E0"/>
    <w:rsid w:val="00777C84"/>
    <w:rsid w:val="00782EBD"/>
    <w:rsid w:val="00782FC8"/>
    <w:rsid w:val="00783C72"/>
    <w:rsid w:val="00784D7F"/>
    <w:rsid w:val="00790109"/>
    <w:rsid w:val="00792407"/>
    <w:rsid w:val="00793833"/>
    <w:rsid w:val="007965A3"/>
    <w:rsid w:val="00797E0A"/>
    <w:rsid w:val="007A5293"/>
    <w:rsid w:val="007A770F"/>
    <w:rsid w:val="007A7DEF"/>
    <w:rsid w:val="007B2D8A"/>
    <w:rsid w:val="007B3E02"/>
    <w:rsid w:val="007B46F0"/>
    <w:rsid w:val="007B5AD4"/>
    <w:rsid w:val="007C227C"/>
    <w:rsid w:val="007C2696"/>
    <w:rsid w:val="007C2B40"/>
    <w:rsid w:val="007C3DD2"/>
    <w:rsid w:val="007C64CA"/>
    <w:rsid w:val="007C661E"/>
    <w:rsid w:val="007D146D"/>
    <w:rsid w:val="007D1537"/>
    <w:rsid w:val="007D1973"/>
    <w:rsid w:val="007D20E5"/>
    <w:rsid w:val="007D2332"/>
    <w:rsid w:val="007D2D1D"/>
    <w:rsid w:val="007D2DCC"/>
    <w:rsid w:val="007D63E4"/>
    <w:rsid w:val="007D772E"/>
    <w:rsid w:val="007E2868"/>
    <w:rsid w:val="007E5E05"/>
    <w:rsid w:val="007E6206"/>
    <w:rsid w:val="007E7EF8"/>
    <w:rsid w:val="007F474B"/>
    <w:rsid w:val="0080097E"/>
    <w:rsid w:val="00802B3E"/>
    <w:rsid w:val="00803802"/>
    <w:rsid w:val="0080482C"/>
    <w:rsid w:val="00807A0C"/>
    <w:rsid w:val="00811591"/>
    <w:rsid w:val="008115A3"/>
    <w:rsid w:val="00811701"/>
    <w:rsid w:val="00811A32"/>
    <w:rsid w:val="00813894"/>
    <w:rsid w:val="0081457B"/>
    <w:rsid w:val="00814D31"/>
    <w:rsid w:val="008170EE"/>
    <w:rsid w:val="00823EB7"/>
    <w:rsid w:val="00823F26"/>
    <w:rsid w:val="0082417C"/>
    <w:rsid w:val="00824FA5"/>
    <w:rsid w:val="00825D54"/>
    <w:rsid w:val="00835E7E"/>
    <w:rsid w:val="00840586"/>
    <w:rsid w:val="0084101E"/>
    <w:rsid w:val="0084385F"/>
    <w:rsid w:val="00844019"/>
    <w:rsid w:val="008452C3"/>
    <w:rsid w:val="00850189"/>
    <w:rsid w:val="008501EC"/>
    <w:rsid w:val="008504D4"/>
    <w:rsid w:val="008512AB"/>
    <w:rsid w:val="008515EC"/>
    <w:rsid w:val="00851FC7"/>
    <w:rsid w:val="00852555"/>
    <w:rsid w:val="00852E6B"/>
    <w:rsid w:val="00853736"/>
    <w:rsid w:val="00857873"/>
    <w:rsid w:val="008604DA"/>
    <w:rsid w:val="00861068"/>
    <w:rsid w:val="00861830"/>
    <w:rsid w:val="008628EB"/>
    <w:rsid w:val="008662FC"/>
    <w:rsid w:val="008666AC"/>
    <w:rsid w:val="00872DD8"/>
    <w:rsid w:val="0087685C"/>
    <w:rsid w:val="0087784E"/>
    <w:rsid w:val="0088311E"/>
    <w:rsid w:val="00883E37"/>
    <w:rsid w:val="00887958"/>
    <w:rsid w:val="008906F7"/>
    <w:rsid w:val="0089274C"/>
    <w:rsid w:val="00892C42"/>
    <w:rsid w:val="00892CC0"/>
    <w:rsid w:val="008951EF"/>
    <w:rsid w:val="008969B8"/>
    <w:rsid w:val="00896B04"/>
    <w:rsid w:val="008A454C"/>
    <w:rsid w:val="008A5DD9"/>
    <w:rsid w:val="008A6E62"/>
    <w:rsid w:val="008A75FB"/>
    <w:rsid w:val="008A7839"/>
    <w:rsid w:val="008B03DE"/>
    <w:rsid w:val="008B0624"/>
    <w:rsid w:val="008B0B7C"/>
    <w:rsid w:val="008B0BEF"/>
    <w:rsid w:val="008B4F84"/>
    <w:rsid w:val="008C1CCD"/>
    <w:rsid w:val="008C2BB1"/>
    <w:rsid w:val="008C4677"/>
    <w:rsid w:val="008D253B"/>
    <w:rsid w:val="008D3F36"/>
    <w:rsid w:val="008D5490"/>
    <w:rsid w:val="008D5AC9"/>
    <w:rsid w:val="008D5B4B"/>
    <w:rsid w:val="008D603A"/>
    <w:rsid w:val="008D6F80"/>
    <w:rsid w:val="008E4D41"/>
    <w:rsid w:val="008E7458"/>
    <w:rsid w:val="008F3FCA"/>
    <w:rsid w:val="008F4C02"/>
    <w:rsid w:val="008F5762"/>
    <w:rsid w:val="008F5EF1"/>
    <w:rsid w:val="008F64FF"/>
    <w:rsid w:val="009018D1"/>
    <w:rsid w:val="0090226C"/>
    <w:rsid w:val="00904281"/>
    <w:rsid w:val="009052E6"/>
    <w:rsid w:val="00911597"/>
    <w:rsid w:val="00911C06"/>
    <w:rsid w:val="00912804"/>
    <w:rsid w:val="00913A58"/>
    <w:rsid w:val="00916890"/>
    <w:rsid w:val="00920186"/>
    <w:rsid w:val="00921807"/>
    <w:rsid w:val="00922126"/>
    <w:rsid w:val="0092303E"/>
    <w:rsid w:val="00924380"/>
    <w:rsid w:val="00924761"/>
    <w:rsid w:val="00925A5B"/>
    <w:rsid w:val="00932958"/>
    <w:rsid w:val="00935295"/>
    <w:rsid w:val="00935A7D"/>
    <w:rsid w:val="00935BFE"/>
    <w:rsid w:val="00940001"/>
    <w:rsid w:val="009405A5"/>
    <w:rsid w:val="00940DB5"/>
    <w:rsid w:val="00941F49"/>
    <w:rsid w:val="00942231"/>
    <w:rsid w:val="00943625"/>
    <w:rsid w:val="0094691C"/>
    <w:rsid w:val="00946DFB"/>
    <w:rsid w:val="00947C24"/>
    <w:rsid w:val="00950E1D"/>
    <w:rsid w:val="009527F1"/>
    <w:rsid w:val="00953546"/>
    <w:rsid w:val="009555EA"/>
    <w:rsid w:val="009556EC"/>
    <w:rsid w:val="00956E36"/>
    <w:rsid w:val="009573B9"/>
    <w:rsid w:val="00962085"/>
    <w:rsid w:val="00965E93"/>
    <w:rsid w:val="00965F07"/>
    <w:rsid w:val="009661C2"/>
    <w:rsid w:val="009671A5"/>
    <w:rsid w:val="009672FE"/>
    <w:rsid w:val="009704EA"/>
    <w:rsid w:val="00970EB5"/>
    <w:rsid w:val="00972901"/>
    <w:rsid w:val="0097483B"/>
    <w:rsid w:val="00981D31"/>
    <w:rsid w:val="0098291B"/>
    <w:rsid w:val="00982993"/>
    <w:rsid w:val="009860F0"/>
    <w:rsid w:val="00990C46"/>
    <w:rsid w:val="00991851"/>
    <w:rsid w:val="00992097"/>
    <w:rsid w:val="009925C5"/>
    <w:rsid w:val="00995C41"/>
    <w:rsid w:val="009A0214"/>
    <w:rsid w:val="009A02B6"/>
    <w:rsid w:val="009A05C8"/>
    <w:rsid w:val="009A1A81"/>
    <w:rsid w:val="009A2FDB"/>
    <w:rsid w:val="009A547A"/>
    <w:rsid w:val="009A72CD"/>
    <w:rsid w:val="009B07F8"/>
    <w:rsid w:val="009B1D83"/>
    <w:rsid w:val="009B1EF0"/>
    <w:rsid w:val="009B35D8"/>
    <w:rsid w:val="009B5BC5"/>
    <w:rsid w:val="009B671A"/>
    <w:rsid w:val="009C009B"/>
    <w:rsid w:val="009C2ABD"/>
    <w:rsid w:val="009C3FF9"/>
    <w:rsid w:val="009C45FC"/>
    <w:rsid w:val="009C6B07"/>
    <w:rsid w:val="009C6C51"/>
    <w:rsid w:val="009C7F1F"/>
    <w:rsid w:val="009D30AF"/>
    <w:rsid w:val="009D3F85"/>
    <w:rsid w:val="009D4BC5"/>
    <w:rsid w:val="009D6000"/>
    <w:rsid w:val="009E0A32"/>
    <w:rsid w:val="009E0CF9"/>
    <w:rsid w:val="009E12EF"/>
    <w:rsid w:val="009E18D8"/>
    <w:rsid w:val="009F1878"/>
    <w:rsid w:val="009F50AE"/>
    <w:rsid w:val="009F75EE"/>
    <w:rsid w:val="00A00E41"/>
    <w:rsid w:val="00A018CD"/>
    <w:rsid w:val="00A0522C"/>
    <w:rsid w:val="00A133D0"/>
    <w:rsid w:val="00A1397A"/>
    <w:rsid w:val="00A15378"/>
    <w:rsid w:val="00A15624"/>
    <w:rsid w:val="00A16B14"/>
    <w:rsid w:val="00A20CF9"/>
    <w:rsid w:val="00A220D2"/>
    <w:rsid w:val="00A2348A"/>
    <w:rsid w:val="00A24C2E"/>
    <w:rsid w:val="00A3130F"/>
    <w:rsid w:val="00A33C68"/>
    <w:rsid w:val="00A40532"/>
    <w:rsid w:val="00A42783"/>
    <w:rsid w:val="00A4283F"/>
    <w:rsid w:val="00A42A1C"/>
    <w:rsid w:val="00A42FF2"/>
    <w:rsid w:val="00A43BC9"/>
    <w:rsid w:val="00A44479"/>
    <w:rsid w:val="00A4588A"/>
    <w:rsid w:val="00A46FC9"/>
    <w:rsid w:val="00A508C2"/>
    <w:rsid w:val="00A50C98"/>
    <w:rsid w:val="00A54C47"/>
    <w:rsid w:val="00A55397"/>
    <w:rsid w:val="00A56B5D"/>
    <w:rsid w:val="00A65063"/>
    <w:rsid w:val="00A65C6C"/>
    <w:rsid w:val="00A6686A"/>
    <w:rsid w:val="00A66A82"/>
    <w:rsid w:val="00A66B1A"/>
    <w:rsid w:val="00A67B72"/>
    <w:rsid w:val="00A67D64"/>
    <w:rsid w:val="00A710FD"/>
    <w:rsid w:val="00A73235"/>
    <w:rsid w:val="00A76003"/>
    <w:rsid w:val="00A777EF"/>
    <w:rsid w:val="00A802E5"/>
    <w:rsid w:val="00A83ED4"/>
    <w:rsid w:val="00A8614E"/>
    <w:rsid w:val="00A9049D"/>
    <w:rsid w:val="00A9363F"/>
    <w:rsid w:val="00A93AFF"/>
    <w:rsid w:val="00A95B68"/>
    <w:rsid w:val="00A966B3"/>
    <w:rsid w:val="00A96BAA"/>
    <w:rsid w:val="00A970C6"/>
    <w:rsid w:val="00AA2E5E"/>
    <w:rsid w:val="00AA39CC"/>
    <w:rsid w:val="00AA4ACD"/>
    <w:rsid w:val="00AA5CD7"/>
    <w:rsid w:val="00AB082C"/>
    <w:rsid w:val="00AB2088"/>
    <w:rsid w:val="00AB442E"/>
    <w:rsid w:val="00AB5FD3"/>
    <w:rsid w:val="00AB6FF1"/>
    <w:rsid w:val="00AC027B"/>
    <w:rsid w:val="00AC3600"/>
    <w:rsid w:val="00AC6632"/>
    <w:rsid w:val="00AC73AE"/>
    <w:rsid w:val="00AD0C30"/>
    <w:rsid w:val="00AD1F14"/>
    <w:rsid w:val="00AD3F40"/>
    <w:rsid w:val="00AD448A"/>
    <w:rsid w:val="00AD62F0"/>
    <w:rsid w:val="00AE10E8"/>
    <w:rsid w:val="00AE435B"/>
    <w:rsid w:val="00AE4788"/>
    <w:rsid w:val="00AE5808"/>
    <w:rsid w:val="00AE7B4E"/>
    <w:rsid w:val="00AF0962"/>
    <w:rsid w:val="00AF2BE4"/>
    <w:rsid w:val="00AF304C"/>
    <w:rsid w:val="00AF45C5"/>
    <w:rsid w:val="00AF6579"/>
    <w:rsid w:val="00B02CC3"/>
    <w:rsid w:val="00B02FC9"/>
    <w:rsid w:val="00B0598A"/>
    <w:rsid w:val="00B06460"/>
    <w:rsid w:val="00B06B56"/>
    <w:rsid w:val="00B1058B"/>
    <w:rsid w:val="00B10F9C"/>
    <w:rsid w:val="00B16CFC"/>
    <w:rsid w:val="00B22A6B"/>
    <w:rsid w:val="00B24A66"/>
    <w:rsid w:val="00B24B19"/>
    <w:rsid w:val="00B25CC3"/>
    <w:rsid w:val="00B303BD"/>
    <w:rsid w:val="00B33E18"/>
    <w:rsid w:val="00B36949"/>
    <w:rsid w:val="00B3742F"/>
    <w:rsid w:val="00B37B4E"/>
    <w:rsid w:val="00B43330"/>
    <w:rsid w:val="00B45D9C"/>
    <w:rsid w:val="00B500E8"/>
    <w:rsid w:val="00B50321"/>
    <w:rsid w:val="00B50A2C"/>
    <w:rsid w:val="00B510D2"/>
    <w:rsid w:val="00B51407"/>
    <w:rsid w:val="00B51D6A"/>
    <w:rsid w:val="00B52A4A"/>
    <w:rsid w:val="00B53CB0"/>
    <w:rsid w:val="00B5715B"/>
    <w:rsid w:val="00B578DC"/>
    <w:rsid w:val="00B57BCF"/>
    <w:rsid w:val="00B60D6C"/>
    <w:rsid w:val="00B60DF9"/>
    <w:rsid w:val="00B6267A"/>
    <w:rsid w:val="00B65FDC"/>
    <w:rsid w:val="00B67F8A"/>
    <w:rsid w:val="00B70529"/>
    <w:rsid w:val="00B705E2"/>
    <w:rsid w:val="00B714F1"/>
    <w:rsid w:val="00B7158D"/>
    <w:rsid w:val="00B72078"/>
    <w:rsid w:val="00B77A31"/>
    <w:rsid w:val="00B80490"/>
    <w:rsid w:val="00B80CFC"/>
    <w:rsid w:val="00B825AF"/>
    <w:rsid w:val="00B82BCC"/>
    <w:rsid w:val="00B82E6D"/>
    <w:rsid w:val="00B830D4"/>
    <w:rsid w:val="00B85463"/>
    <w:rsid w:val="00B860E4"/>
    <w:rsid w:val="00B86D0D"/>
    <w:rsid w:val="00B90187"/>
    <w:rsid w:val="00B91FCD"/>
    <w:rsid w:val="00B9254E"/>
    <w:rsid w:val="00B92FA7"/>
    <w:rsid w:val="00B93F1C"/>
    <w:rsid w:val="00B96BF1"/>
    <w:rsid w:val="00B974C0"/>
    <w:rsid w:val="00B97824"/>
    <w:rsid w:val="00BA27FD"/>
    <w:rsid w:val="00BA28D8"/>
    <w:rsid w:val="00BA4E1F"/>
    <w:rsid w:val="00BB02E3"/>
    <w:rsid w:val="00BB089E"/>
    <w:rsid w:val="00BB1321"/>
    <w:rsid w:val="00BB2773"/>
    <w:rsid w:val="00BB7572"/>
    <w:rsid w:val="00BB7AEF"/>
    <w:rsid w:val="00BD0456"/>
    <w:rsid w:val="00BD0944"/>
    <w:rsid w:val="00BD0B67"/>
    <w:rsid w:val="00BE0267"/>
    <w:rsid w:val="00BE42B3"/>
    <w:rsid w:val="00BE75D9"/>
    <w:rsid w:val="00BE7BD3"/>
    <w:rsid w:val="00BF0222"/>
    <w:rsid w:val="00BF0A20"/>
    <w:rsid w:val="00BF1E56"/>
    <w:rsid w:val="00BF411F"/>
    <w:rsid w:val="00C0350F"/>
    <w:rsid w:val="00C05250"/>
    <w:rsid w:val="00C05BFB"/>
    <w:rsid w:val="00C10A88"/>
    <w:rsid w:val="00C11F47"/>
    <w:rsid w:val="00C15FB4"/>
    <w:rsid w:val="00C217ED"/>
    <w:rsid w:val="00C23184"/>
    <w:rsid w:val="00C23DA6"/>
    <w:rsid w:val="00C243B1"/>
    <w:rsid w:val="00C25F14"/>
    <w:rsid w:val="00C26C31"/>
    <w:rsid w:val="00C3038B"/>
    <w:rsid w:val="00C3081F"/>
    <w:rsid w:val="00C31726"/>
    <w:rsid w:val="00C3240C"/>
    <w:rsid w:val="00C331DC"/>
    <w:rsid w:val="00C33D9C"/>
    <w:rsid w:val="00C3486D"/>
    <w:rsid w:val="00C36AFB"/>
    <w:rsid w:val="00C36EB1"/>
    <w:rsid w:val="00C372C7"/>
    <w:rsid w:val="00C410A8"/>
    <w:rsid w:val="00C42136"/>
    <w:rsid w:val="00C45881"/>
    <w:rsid w:val="00C46D11"/>
    <w:rsid w:val="00C47BA2"/>
    <w:rsid w:val="00C47FFB"/>
    <w:rsid w:val="00C507B1"/>
    <w:rsid w:val="00C53F46"/>
    <w:rsid w:val="00C561FD"/>
    <w:rsid w:val="00C60AC4"/>
    <w:rsid w:val="00C61A19"/>
    <w:rsid w:val="00C623DD"/>
    <w:rsid w:val="00C6293F"/>
    <w:rsid w:val="00C62AA4"/>
    <w:rsid w:val="00C64E0A"/>
    <w:rsid w:val="00C653BA"/>
    <w:rsid w:val="00C65AA2"/>
    <w:rsid w:val="00C67BF0"/>
    <w:rsid w:val="00C70FCF"/>
    <w:rsid w:val="00C72AB8"/>
    <w:rsid w:val="00C76665"/>
    <w:rsid w:val="00C768C9"/>
    <w:rsid w:val="00C773DD"/>
    <w:rsid w:val="00C80301"/>
    <w:rsid w:val="00C80BC2"/>
    <w:rsid w:val="00C81430"/>
    <w:rsid w:val="00C82CCF"/>
    <w:rsid w:val="00C835C4"/>
    <w:rsid w:val="00C8367A"/>
    <w:rsid w:val="00C872A4"/>
    <w:rsid w:val="00C87F4F"/>
    <w:rsid w:val="00C92934"/>
    <w:rsid w:val="00C94F19"/>
    <w:rsid w:val="00C95653"/>
    <w:rsid w:val="00CA4906"/>
    <w:rsid w:val="00CA5402"/>
    <w:rsid w:val="00CA75BC"/>
    <w:rsid w:val="00CA7671"/>
    <w:rsid w:val="00CA7965"/>
    <w:rsid w:val="00CA7FAB"/>
    <w:rsid w:val="00CB02BF"/>
    <w:rsid w:val="00CB0E2C"/>
    <w:rsid w:val="00CB10B2"/>
    <w:rsid w:val="00CB13A1"/>
    <w:rsid w:val="00CB15E1"/>
    <w:rsid w:val="00CB19AE"/>
    <w:rsid w:val="00CB3204"/>
    <w:rsid w:val="00CB419A"/>
    <w:rsid w:val="00CB43C1"/>
    <w:rsid w:val="00CB44A2"/>
    <w:rsid w:val="00CB7982"/>
    <w:rsid w:val="00CC26E0"/>
    <w:rsid w:val="00CC461C"/>
    <w:rsid w:val="00CC7D36"/>
    <w:rsid w:val="00CD0908"/>
    <w:rsid w:val="00CD4357"/>
    <w:rsid w:val="00CE3EA9"/>
    <w:rsid w:val="00CE407B"/>
    <w:rsid w:val="00CE6FA7"/>
    <w:rsid w:val="00CE7191"/>
    <w:rsid w:val="00D02527"/>
    <w:rsid w:val="00D02553"/>
    <w:rsid w:val="00D02E61"/>
    <w:rsid w:val="00D037D8"/>
    <w:rsid w:val="00D039E3"/>
    <w:rsid w:val="00D05FE4"/>
    <w:rsid w:val="00D06A1F"/>
    <w:rsid w:val="00D06E57"/>
    <w:rsid w:val="00D10DB0"/>
    <w:rsid w:val="00D11F38"/>
    <w:rsid w:val="00D12A0A"/>
    <w:rsid w:val="00D13CE5"/>
    <w:rsid w:val="00D144CC"/>
    <w:rsid w:val="00D1471B"/>
    <w:rsid w:val="00D1719A"/>
    <w:rsid w:val="00D205B0"/>
    <w:rsid w:val="00D20BE6"/>
    <w:rsid w:val="00D2167E"/>
    <w:rsid w:val="00D2260E"/>
    <w:rsid w:val="00D22733"/>
    <w:rsid w:val="00D26046"/>
    <w:rsid w:val="00D2746C"/>
    <w:rsid w:val="00D32CA5"/>
    <w:rsid w:val="00D33EC9"/>
    <w:rsid w:val="00D37BAE"/>
    <w:rsid w:val="00D42BC9"/>
    <w:rsid w:val="00D42F9C"/>
    <w:rsid w:val="00D43A68"/>
    <w:rsid w:val="00D4455A"/>
    <w:rsid w:val="00D55157"/>
    <w:rsid w:val="00D568E6"/>
    <w:rsid w:val="00D57F61"/>
    <w:rsid w:val="00D60543"/>
    <w:rsid w:val="00D64DC8"/>
    <w:rsid w:val="00D657EA"/>
    <w:rsid w:val="00D65ED8"/>
    <w:rsid w:val="00D665F0"/>
    <w:rsid w:val="00D6691F"/>
    <w:rsid w:val="00D66C91"/>
    <w:rsid w:val="00D67389"/>
    <w:rsid w:val="00D67CD3"/>
    <w:rsid w:val="00D71B7C"/>
    <w:rsid w:val="00D734CE"/>
    <w:rsid w:val="00D80CE3"/>
    <w:rsid w:val="00D80F43"/>
    <w:rsid w:val="00D8310D"/>
    <w:rsid w:val="00D862D0"/>
    <w:rsid w:val="00D9063E"/>
    <w:rsid w:val="00D9139A"/>
    <w:rsid w:val="00D9490E"/>
    <w:rsid w:val="00D95D43"/>
    <w:rsid w:val="00D96AF2"/>
    <w:rsid w:val="00DA54BF"/>
    <w:rsid w:val="00DA585A"/>
    <w:rsid w:val="00DA6E3B"/>
    <w:rsid w:val="00DB0202"/>
    <w:rsid w:val="00DB0FF3"/>
    <w:rsid w:val="00DB2F79"/>
    <w:rsid w:val="00DB4677"/>
    <w:rsid w:val="00DB4993"/>
    <w:rsid w:val="00DB4C94"/>
    <w:rsid w:val="00DC0303"/>
    <w:rsid w:val="00DC2A3F"/>
    <w:rsid w:val="00DC4019"/>
    <w:rsid w:val="00DC61AE"/>
    <w:rsid w:val="00DD03DD"/>
    <w:rsid w:val="00DD0DF3"/>
    <w:rsid w:val="00DD1D0E"/>
    <w:rsid w:val="00DD1DA6"/>
    <w:rsid w:val="00DD2DAB"/>
    <w:rsid w:val="00DD41DF"/>
    <w:rsid w:val="00DD6436"/>
    <w:rsid w:val="00DE0F4D"/>
    <w:rsid w:val="00DE247C"/>
    <w:rsid w:val="00DE2D01"/>
    <w:rsid w:val="00DE6B11"/>
    <w:rsid w:val="00DF3632"/>
    <w:rsid w:val="00DF69E4"/>
    <w:rsid w:val="00DF73C0"/>
    <w:rsid w:val="00DF7A36"/>
    <w:rsid w:val="00E04B18"/>
    <w:rsid w:val="00E04D66"/>
    <w:rsid w:val="00E05181"/>
    <w:rsid w:val="00E05368"/>
    <w:rsid w:val="00E05B61"/>
    <w:rsid w:val="00E05BCD"/>
    <w:rsid w:val="00E06DB7"/>
    <w:rsid w:val="00E1224E"/>
    <w:rsid w:val="00E1284F"/>
    <w:rsid w:val="00E12F09"/>
    <w:rsid w:val="00E1762D"/>
    <w:rsid w:val="00E22AB2"/>
    <w:rsid w:val="00E24DF9"/>
    <w:rsid w:val="00E32C67"/>
    <w:rsid w:val="00E33BA7"/>
    <w:rsid w:val="00E33BD7"/>
    <w:rsid w:val="00E35B01"/>
    <w:rsid w:val="00E36494"/>
    <w:rsid w:val="00E37773"/>
    <w:rsid w:val="00E40EBA"/>
    <w:rsid w:val="00E4189E"/>
    <w:rsid w:val="00E41C92"/>
    <w:rsid w:val="00E42AD3"/>
    <w:rsid w:val="00E44124"/>
    <w:rsid w:val="00E45830"/>
    <w:rsid w:val="00E522C8"/>
    <w:rsid w:val="00E52EB3"/>
    <w:rsid w:val="00E530E3"/>
    <w:rsid w:val="00E534EC"/>
    <w:rsid w:val="00E575F5"/>
    <w:rsid w:val="00E579C6"/>
    <w:rsid w:val="00E6113F"/>
    <w:rsid w:val="00E6496C"/>
    <w:rsid w:val="00E70E54"/>
    <w:rsid w:val="00E74A21"/>
    <w:rsid w:val="00E75E68"/>
    <w:rsid w:val="00E77925"/>
    <w:rsid w:val="00E80488"/>
    <w:rsid w:val="00E804B2"/>
    <w:rsid w:val="00E81078"/>
    <w:rsid w:val="00E83F71"/>
    <w:rsid w:val="00E83F9A"/>
    <w:rsid w:val="00E85365"/>
    <w:rsid w:val="00E85B62"/>
    <w:rsid w:val="00E92DFF"/>
    <w:rsid w:val="00E94605"/>
    <w:rsid w:val="00E95C5C"/>
    <w:rsid w:val="00E97471"/>
    <w:rsid w:val="00E97D95"/>
    <w:rsid w:val="00EA037D"/>
    <w:rsid w:val="00EA22EF"/>
    <w:rsid w:val="00EA22F8"/>
    <w:rsid w:val="00EA2874"/>
    <w:rsid w:val="00EA2B56"/>
    <w:rsid w:val="00EA34ED"/>
    <w:rsid w:val="00EA3545"/>
    <w:rsid w:val="00EA614A"/>
    <w:rsid w:val="00EA6D71"/>
    <w:rsid w:val="00EB5F6C"/>
    <w:rsid w:val="00EC06FF"/>
    <w:rsid w:val="00EC1961"/>
    <w:rsid w:val="00EC4E52"/>
    <w:rsid w:val="00EC7474"/>
    <w:rsid w:val="00EC7E96"/>
    <w:rsid w:val="00ED0C5D"/>
    <w:rsid w:val="00ED23AF"/>
    <w:rsid w:val="00ED5F21"/>
    <w:rsid w:val="00EE7170"/>
    <w:rsid w:val="00EF1616"/>
    <w:rsid w:val="00EF1717"/>
    <w:rsid w:val="00EF3493"/>
    <w:rsid w:val="00EF618A"/>
    <w:rsid w:val="00EF6ECF"/>
    <w:rsid w:val="00F0384C"/>
    <w:rsid w:val="00F04890"/>
    <w:rsid w:val="00F06FCF"/>
    <w:rsid w:val="00F10A46"/>
    <w:rsid w:val="00F1170D"/>
    <w:rsid w:val="00F12A37"/>
    <w:rsid w:val="00F1586A"/>
    <w:rsid w:val="00F16FB7"/>
    <w:rsid w:val="00F17FBF"/>
    <w:rsid w:val="00F20030"/>
    <w:rsid w:val="00F20FA5"/>
    <w:rsid w:val="00F21015"/>
    <w:rsid w:val="00F21296"/>
    <w:rsid w:val="00F213DF"/>
    <w:rsid w:val="00F21852"/>
    <w:rsid w:val="00F2221A"/>
    <w:rsid w:val="00F22A8B"/>
    <w:rsid w:val="00F256A4"/>
    <w:rsid w:val="00F25B08"/>
    <w:rsid w:val="00F30631"/>
    <w:rsid w:val="00F35706"/>
    <w:rsid w:val="00F357B8"/>
    <w:rsid w:val="00F3705A"/>
    <w:rsid w:val="00F40D6C"/>
    <w:rsid w:val="00F42411"/>
    <w:rsid w:val="00F43FDF"/>
    <w:rsid w:val="00F45A13"/>
    <w:rsid w:val="00F46965"/>
    <w:rsid w:val="00F4732C"/>
    <w:rsid w:val="00F47484"/>
    <w:rsid w:val="00F50F17"/>
    <w:rsid w:val="00F5386D"/>
    <w:rsid w:val="00F551B7"/>
    <w:rsid w:val="00F55943"/>
    <w:rsid w:val="00F62D91"/>
    <w:rsid w:val="00F64D03"/>
    <w:rsid w:val="00F66275"/>
    <w:rsid w:val="00F669DD"/>
    <w:rsid w:val="00F734F2"/>
    <w:rsid w:val="00F739A0"/>
    <w:rsid w:val="00F75198"/>
    <w:rsid w:val="00F76445"/>
    <w:rsid w:val="00F82B62"/>
    <w:rsid w:val="00F82DC4"/>
    <w:rsid w:val="00F83A2C"/>
    <w:rsid w:val="00F8529D"/>
    <w:rsid w:val="00F871BF"/>
    <w:rsid w:val="00F93EA8"/>
    <w:rsid w:val="00F95EE3"/>
    <w:rsid w:val="00F97563"/>
    <w:rsid w:val="00F97CE2"/>
    <w:rsid w:val="00FA00D3"/>
    <w:rsid w:val="00FA4A6F"/>
    <w:rsid w:val="00FA654D"/>
    <w:rsid w:val="00FB241A"/>
    <w:rsid w:val="00FB2461"/>
    <w:rsid w:val="00FB4328"/>
    <w:rsid w:val="00FB4BF1"/>
    <w:rsid w:val="00FB7499"/>
    <w:rsid w:val="00FB7705"/>
    <w:rsid w:val="00FC008E"/>
    <w:rsid w:val="00FC3B8E"/>
    <w:rsid w:val="00FD0A55"/>
    <w:rsid w:val="00FD1033"/>
    <w:rsid w:val="00FD2B30"/>
    <w:rsid w:val="00FD4148"/>
    <w:rsid w:val="00FD7E08"/>
    <w:rsid w:val="00FE0275"/>
    <w:rsid w:val="00FE0A5F"/>
    <w:rsid w:val="00FE1847"/>
    <w:rsid w:val="00FE37CB"/>
    <w:rsid w:val="00FE4FF7"/>
    <w:rsid w:val="00FE6B18"/>
    <w:rsid w:val="00FF211A"/>
    <w:rsid w:val="00FF3B88"/>
    <w:rsid w:val="00FF4329"/>
    <w:rsid w:val="00FF509A"/>
    <w:rsid w:val="00FF5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EB496-F70C-4BC3-B619-3E35C520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sid w:val="00F213DF"/>
    <w:rPr>
      <w:b/>
      <w:bCs/>
    </w:rPr>
  </w:style>
  <w:style w:type="paragraph" w:styleId="Sidhuvud">
    <w:name w:val="header"/>
    <w:basedOn w:val="Normal"/>
    <w:rsid w:val="006C1E1C"/>
    <w:pPr>
      <w:tabs>
        <w:tab w:val="center" w:pos="4536"/>
        <w:tab w:val="right" w:pos="9072"/>
      </w:tabs>
    </w:pPr>
  </w:style>
  <w:style w:type="character" w:styleId="Sidnummer">
    <w:name w:val="page number"/>
    <w:basedOn w:val="Standardstycketeckensnitt"/>
    <w:rsid w:val="006C1E1C"/>
  </w:style>
  <w:style w:type="character" w:styleId="Hyperlnk">
    <w:name w:val="Hyperlink"/>
    <w:rsid w:val="00C6293F"/>
    <w:rPr>
      <w:color w:val="0000FF"/>
      <w:u w:val="single"/>
    </w:rPr>
  </w:style>
  <w:style w:type="paragraph" w:styleId="Sidfot">
    <w:name w:val="footer"/>
    <w:basedOn w:val="Normal"/>
    <w:link w:val="SidfotChar"/>
    <w:uiPriority w:val="99"/>
    <w:unhideWhenUsed/>
    <w:rsid w:val="00461D4E"/>
    <w:pPr>
      <w:tabs>
        <w:tab w:val="center" w:pos="4536"/>
        <w:tab w:val="right" w:pos="9072"/>
      </w:tabs>
    </w:pPr>
  </w:style>
  <w:style w:type="character" w:customStyle="1" w:styleId="SidfotChar">
    <w:name w:val="Sidfot Char"/>
    <w:link w:val="Sidfot"/>
    <w:uiPriority w:val="99"/>
    <w:rsid w:val="00461D4E"/>
    <w:rPr>
      <w:sz w:val="24"/>
      <w:szCs w:val="24"/>
    </w:rPr>
  </w:style>
  <w:style w:type="paragraph" w:styleId="Normalwebb">
    <w:name w:val="Normal (Web)"/>
    <w:basedOn w:val="Normal"/>
    <w:uiPriority w:val="99"/>
    <w:semiHidden/>
    <w:unhideWhenUsed/>
    <w:rsid w:val="00913A58"/>
    <w:pPr>
      <w:spacing w:before="100" w:beforeAutospacing="1" w:after="100" w:afterAutospacing="1"/>
    </w:pPr>
  </w:style>
  <w:style w:type="paragraph" w:styleId="Ballongtext">
    <w:name w:val="Balloon Text"/>
    <w:basedOn w:val="Normal"/>
    <w:link w:val="BallongtextChar"/>
    <w:uiPriority w:val="99"/>
    <w:semiHidden/>
    <w:unhideWhenUsed/>
    <w:rsid w:val="008F3FC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3FCA"/>
    <w:rPr>
      <w:rFonts w:ascii="Segoe UI" w:hAnsi="Segoe UI" w:cs="Segoe UI"/>
      <w:sz w:val="18"/>
      <w:szCs w:val="18"/>
    </w:rPr>
  </w:style>
  <w:style w:type="paragraph" w:styleId="Liststycke">
    <w:name w:val="List Paragraph"/>
    <w:basedOn w:val="Normal"/>
    <w:uiPriority w:val="34"/>
    <w:qFormat/>
    <w:rsid w:val="007E7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414">
      <w:bodyDiv w:val="1"/>
      <w:marLeft w:val="210"/>
      <w:marRight w:val="21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120"/>
          <w:marBottom w:val="120"/>
          <w:divBdr>
            <w:top w:val="none" w:sz="0" w:space="0" w:color="auto"/>
            <w:left w:val="none" w:sz="0" w:space="0" w:color="auto"/>
            <w:bottom w:val="none" w:sz="0" w:space="0" w:color="auto"/>
            <w:right w:val="none" w:sz="0" w:space="0" w:color="auto"/>
          </w:divBdr>
          <w:divsChild>
            <w:div w:id="683827555">
              <w:marLeft w:val="0"/>
              <w:marRight w:val="0"/>
              <w:marTop w:val="0"/>
              <w:marBottom w:val="0"/>
              <w:divBdr>
                <w:top w:val="none" w:sz="0" w:space="0" w:color="auto"/>
                <w:left w:val="none" w:sz="0" w:space="0" w:color="auto"/>
                <w:bottom w:val="none" w:sz="0" w:space="0" w:color="auto"/>
                <w:right w:val="none" w:sz="0" w:space="0" w:color="auto"/>
              </w:divBdr>
              <w:divsChild>
                <w:div w:id="960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4011">
      <w:bodyDiv w:val="1"/>
      <w:marLeft w:val="210"/>
      <w:marRight w:val="210"/>
      <w:marTop w:val="0"/>
      <w:marBottom w:val="0"/>
      <w:divBdr>
        <w:top w:val="none" w:sz="0" w:space="0" w:color="auto"/>
        <w:left w:val="none" w:sz="0" w:space="0" w:color="auto"/>
        <w:bottom w:val="none" w:sz="0" w:space="0" w:color="auto"/>
        <w:right w:val="none" w:sz="0" w:space="0" w:color="auto"/>
      </w:divBdr>
      <w:divsChild>
        <w:div w:id="349840724">
          <w:marLeft w:val="0"/>
          <w:marRight w:val="0"/>
          <w:marTop w:val="120"/>
          <w:marBottom w:val="120"/>
          <w:divBdr>
            <w:top w:val="none" w:sz="0" w:space="0" w:color="auto"/>
            <w:left w:val="none" w:sz="0" w:space="0" w:color="auto"/>
            <w:bottom w:val="none" w:sz="0" w:space="0" w:color="auto"/>
            <w:right w:val="none" w:sz="0" w:space="0" w:color="auto"/>
          </w:divBdr>
          <w:divsChild>
            <w:div w:id="753626781">
              <w:marLeft w:val="0"/>
              <w:marRight w:val="0"/>
              <w:marTop w:val="0"/>
              <w:marBottom w:val="0"/>
              <w:divBdr>
                <w:top w:val="none" w:sz="0" w:space="0" w:color="auto"/>
                <w:left w:val="none" w:sz="0" w:space="0" w:color="auto"/>
                <w:bottom w:val="none" w:sz="0" w:space="0" w:color="auto"/>
                <w:right w:val="none" w:sz="0" w:space="0" w:color="auto"/>
              </w:divBdr>
              <w:divsChild>
                <w:div w:id="2017539547">
                  <w:marLeft w:val="0"/>
                  <w:marRight w:val="0"/>
                  <w:marTop w:val="0"/>
                  <w:marBottom w:val="0"/>
                  <w:divBdr>
                    <w:top w:val="none" w:sz="0" w:space="0" w:color="auto"/>
                    <w:left w:val="none" w:sz="0" w:space="0" w:color="auto"/>
                    <w:bottom w:val="none" w:sz="0" w:space="0" w:color="auto"/>
                    <w:right w:val="none" w:sz="0" w:space="0" w:color="auto"/>
                  </w:divBdr>
                  <w:divsChild>
                    <w:div w:id="1289773643">
                      <w:marLeft w:val="0"/>
                      <w:marRight w:val="0"/>
                      <w:marTop w:val="0"/>
                      <w:marBottom w:val="0"/>
                      <w:divBdr>
                        <w:top w:val="none" w:sz="0" w:space="0" w:color="auto"/>
                        <w:left w:val="none" w:sz="0" w:space="0" w:color="auto"/>
                        <w:bottom w:val="none" w:sz="0" w:space="0" w:color="auto"/>
                        <w:right w:val="none" w:sz="0" w:space="0" w:color="auto"/>
                      </w:divBdr>
                      <w:divsChild>
                        <w:div w:id="525751140">
                          <w:marLeft w:val="0"/>
                          <w:marRight w:val="0"/>
                          <w:marTop w:val="0"/>
                          <w:marBottom w:val="0"/>
                          <w:divBdr>
                            <w:top w:val="none" w:sz="0" w:space="0" w:color="auto"/>
                            <w:left w:val="none" w:sz="0" w:space="0" w:color="auto"/>
                            <w:bottom w:val="none" w:sz="0" w:space="0" w:color="auto"/>
                            <w:right w:val="none" w:sz="0" w:space="0" w:color="auto"/>
                          </w:divBdr>
                          <w:divsChild>
                            <w:div w:id="858397452">
                              <w:marLeft w:val="0"/>
                              <w:marRight w:val="0"/>
                              <w:marTop w:val="0"/>
                              <w:marBottom w:val="0"/>
                              <w:divBdr>
                                <w:top w:val="none" w:sz="0" w:space="0" w:color="auto"/>
                                <w:left w:val="none" w:sz="0" w:space="0" w:color="auto"/>
                                <w:bottom w:val="none" w:sz="0" w:space="0" w:color="auto"/>
                                <w:right w:val="none" w:sz="0" w:space="0" w:color="auto"/>
                              </w:divBdr>
                              <w:divsChild>
                                <w:div w:id="8188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531200">
      <w:bodyDiv w:val="1"/>
      <w:marLeft w:val="60"/>
      <w:marRight w:val="60"/>
      <w:marTop w:val="60"/>
      <w:marBottom w:val="15"/>
      <w:divBdr>
        <w:top w:val="none" w:sz="0" w:space="0" w:color="auto"/>
        <w:left w:val="none" w:sz="0" w:space="0" w:color="auto"/>
        <w:bottom w:val="none" w:sz="0" w:space="0" w:color="auto"/>
        <w:right w:val="none" w:sz="0" w:space="0" w:color="auto"/>
      </w:divBdr>
      <w:divsChild>
        <w:div w:id="1567257659">
          <w:marLeft w:val="0"/>
          <w:marRight w:val="0"/>
          <w:marTop w:val="0"/>
          <w:marBottom w:val="0"/>
          <w:divBdr>
            <w:top w:val="none" w:sz="0" w:space="0" w:color="auto"/>
            <w:left w:val="none" w:sz="0" w:space="0" w:color="auto"/>
            <w:bottom w:val="none" w:sz="0" w:space="0" w:color="auto"/>
            <w:right w:val="none" w:sz="0" w:space="0" w:color="auto"/>
          </w:divBdr>
        </w:div>
      </w:divsChild>
    </w:div>
    <w:div w:id="622999946">
      <w:bodyDiv w:val="1"/>
      <w:marLeft w:val="0"/>
      <w:marRight w:val="0"/>
      <w:marTop w:val="0"/>
      <w:marBottom w:val="0"/>
      <w:divBdr>
        <w:top w:val="none" w:sz="0" w:space="0" w:color="auto"/>
        <w:left w:val="none" w:sz="0" w:space="0" w:color="auto"/>
        <w:bottom w:val="none" w:sz="0" w:space="0" w:color="auto"/>
        <w:right w:val="none" w:sz="0" w:space="0" w:color="auto"/>
      </w:divBdr>
    </w:div>
    <w:div w:id="648562609">
      <w:bodyDiv w:val="1"/>
      <w:marLeft w:val="210"/>
      <w:marRight w:val="210"/>
      <w:marTop w:val="0"/>
      <w:marBottom w:val="0"/>
      <w:divBdr>
        <w:top w:val="none" w:sz="0" w:space="0" w:color="auto"/>
        <w:left w:val="none" w:sz="0" w:space="0" w:color="auto"/>
        <w:bottom w:val="none" w:sz="0" w:space="0" w:color="auto"/>
        <w:right w:val="none" w:sz="0" w:space="0" w:color="auto"/>
      </w:divBdr>
      <w:divsChild>
        <w:div w:id="439842662">
          <w:marLeft w:val="0"/>
          <w:marRight w:val="0"/>
          <w:marTop w:val="120"/>
          <w:marBottom w:val="120"/>
          <w:divBdr>
            <w:top w:val="none" w:sz="0" w:space="0" w:color="auto"/>
            <w:left w:val="none" w:sz="0" w:space="0" w:color="auto"/>
            <w:bottom w:val="none" w:sz="0" w:space="0" w:color="auto"/>
            <w:right w:val="none" w:sz="0" w:space="0" w:color="auto"/>
          </w:divBdr>
          <w:divsChild>
            <w:div w:id="1064372068">
              <w:marLeft w:val="0"/>
              <w:marRight w:val="0"/>
              <w:marTop w:val="0"/>
              <w:marBottom w:val="0"/>
              <w:divBdr>
                <w:top w:val="none" w:sz="0" w:space="0" w:color="auto"/>
                <w:left w:val="none" w:sz="0" w:space="0" w:color="auto"/>
                <w:bottom w:val="none" w:sz="0" w:space="0" w:color="auto"/>
                <w:right w:val="none" w:sz="0" w:space="0" w:color="auto"/>
              </w:divBdr>
              <w:divsChild>
                <w:div w:id="9002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4168">
      <w:bodyDiv w:val="1"/>
      <w:marLeft w:val="0"/>
      <w:marRight w:val="0"/>
      <w:marTop w:val="0"/>
      <w:marBottom w:val="0"/>
      <w:divBdr>
        <w:top w:val="none" w:sz="0" w:space="0" w:color="auto"/>
        <w:left w:val="none" w:sz="0" w:space="0" w:color="auto"/>
        <w:bottom w:val="none" w:sz="0" w:space="0" w:color="auto"/>
        <w:right w:val="none" w:sz="0" w:space="0" w:color="auto"/>
      </w:divBdr>
    </w:div>
    <w:div w:id="1180042522">
      <w:bodyDiv w:val="1"/>
      <w:marLeft w:val="210"/>
      <w:marRight w:val="210"/>
      <w:marTop w:val="0"/>
      <w:marBottom w:val="0"/>
      <w:divBdr>
        <w:top w:val="none" w:sz="0" w:space="0" w:color="auto"/>
        <w:left w:val="none" w:sz="0" w:space="0" w:color="auto"/>
        <w:bottom w:val="none" w:sz="0" w:space="0" w:color="auto"/>
        <w:right w:val="none" w:sz="0" w:space="0" w:color="auto"/>
      </w:divBdr>
      <w:divsChild>
        <w:div w:id="134838582">
          <w:marLeft w:val="0"/>
          <w:marRight w:val="0"/>
          <w:marTop w:val="120"/>
          <w:marBottom w:val="120"/>
          <w:divBdr>
            <w:top w:val="none" w:sz="0" w:space="0" w:color="auto"/>
            <w:left w:val="none" w:sz="0" w:space="0" w:color="auto"/>
            <w:bottom w:val="none" w:sz="0" w:space="0" w:color="auto"/>
            <w:right w:val="none" w:sz="0" w:space="0" w:color="auto"/>
          </w:divBdr>
          <w:divsChild>
            <w:div w:id="526723335">
              <w:marLeft w:val="0"/>
              <w:marRight w:val="0"/>
              <w:marTop w:val="0"/>
              <w:marBottom w:val="0"/>
              <w:divBdr>
                <w:top w:val="none" w:sz="0" w:space="0" w:color="auto"/>
                <w:left w:val="none" w:sz="0" w:space="0" w:color="auto"/>
                <w:bottom w:val="none" w:sz="0" w:space="0" w:color="auto"/>
                <w:right w:val="none" w:sz="0" w:space="0" w:color="auto"/>
              </w:divBdr>
              <w:divsChild>
                <w:div w:id="19696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7586">
      <w:bodyDiv w:val="1"/>
      <w:marLeft w:val="0"/>
      <w:marRight w:val="0"/>
      <w:marTop w:val="0"/>
      <w:marBottom w:val="0"/>
      <w:divBdr>
        <w:top w:val="none" w:sz="0" w:space="0" w:color="auto"/>
        <w:left w:val="none" w:sz="0" w:space="0" w:color="auto"/>
        <w:bottom w:val="none" w:sz="0" w:space="0" w:color="auto"/>
        <w:right w:val="none" w:sz="0" w:space="0" w:color="auto"/>
      </w:divBdr>
    </w:div>
    <w:div w:id="1511526284">
      <w:bodyDiv w:val="1"/>
      <w:marLeft w:val="0"/>
      <w:marRight w:val="0"/>
      <w:marTop w:val="0"/>
      <w:marBottom w:val="0"/>
      <w:divBdr>
        <w:top w:val="none" w:sz="0" w:space="0" w:color="auto"/>
        <w:left w:val="none" w:sz="0" w:space="0" w:color="auto"/>
        <w:bottom w:val="none" w:sz="0" w:space="0" w:color="auto"/>
        <w:right w:val="none" w:sz="0" w:space="0" w:color="auto"/>
      </w:divBdr>
      <w:divsChild>
        <w:div w:id="439959075">
          <w:marLeft w:val="0"/>
          <w:marRight w:val="0"/>
          <w:marTop w:val="0"/>
          <w:marBottom w:val="0"/>
          <w:divBdr>
            <w:top w:val="none" w:sz="0" w:space="0" w:color="auto"/>
            <w:left w:val="none" w:sz="0" w:space="0" w:color="auto"/>
            <w:bottom w:val="none" w:sz="0" w:space="0" w:color="auto"/>
            <w:right w:val="none" w:sz="0" w:space="0" w:color="auto"/>
          </w:divBdr>
          <w:divsChild>
            <w:div w:id="2026394317">
              <w:marLeft w:val="0"/>
              <w:marRight w:val="0"/>
              <w:marTop w:val="0"/>
              <w:marBottom w:val="0"/>
              <w:divBdr>
                <w:top w:val="none" w:sz="0" w:space="0" w:color="auto"/>
                <w:left w:val="none" w:sz="0" w:space="0" w:color="auto"/>
                <w:bottom w:val="none" w:sz="0" w:space="0" w:color="auto"/>
                <w:right w:val="none" w:sz="0" w:space="0" w:color="auto"/>
              </w:divBdr>
              <w:divsChild>
                <w:div w:id="275915928">
                  <w:marLeft w:val="0"/>
                  <w:marRight w:val="0"/>
                  <w:marTop w:val="0"/>
                  <w:marBottom w:val="0"/>
                  <w:divBdr>
                    <w:top w:val="none" w:sz="0" w:space="0" w:color="auto"/>
                    <w:left w:val="none" w:sz="0" w:space="0" w:color="auto"/>
                    <w:bottom w:val="none" w:sz="0" w:space="0" w:color="auto"/>
                    <w:right w:val="none" w:sz="0" w:space="0" w:color="auto"/>
                  </w:divBdr>
                  <w:divsChild>
                    <w:div w:id="480776307">
                      <w:marLeft w:val="0"/>
                      <w:marRight w:val="0"/>
                      <w:marTop w:val="0"/>
                      <w:marBottom w:val="0"/>
                      <w:divBdr>
                        <w:top w:val="none" w:sz="0" w:space="0" w:color="auto"/>
                        <w:left w:val="none" w:sz="0" w:space="0" w:color="auto"/>
                        <w:bottom w:val="none" w:sz="0" w:space="0" w:color="auto"/>
                        <w:right w:val="none" w:sz="0" w:space="0" w:color="auto"/>
                      </w:divBdr>
                      <w:divsChild>
                        <w:div w:id="1472136343">
                          <w:marLeft w:val="0"/>
                          <w:marRight w:val="0"/>
                          <w:marTop w:val="0"/>
                          <w:marBottom w:val="0"/>
                          <w:divBdr>
                            <w:top w:val="none" w:sz="0" w:space="0" w:color="auto"/>
                            <w:left w:val="none" w:sz="0" w:space="0" w:color="auto"/>
                            <w:bottom w:val="none" w:sz="0" w:space="0" w:color="auto"/>
                            <w:right w:val="none" w:sz="0" w:space="0" w:color="auto"/>
                          </w:divBdr>
                          <w:divsChild>
                            <w:div w:id="596327577">
                              <w:marLeft w:val="0"/>
                              <w:marRight w:val="0"/>
                              <w:marTop w:val="0"/>
                              <w:marBottom w:val="0"/>
                              <w:divBdr>
                                <w:top w:val="none" w:sz="0" w:space="0" w:color="auto"/>
                                <w:left w:val="none" w:sz="0" w:space="0" w:color="auto"/>
                                <w:bottom w:val="none" w:sz="0" w:space="0" w:color="auto"/>
                                <w:right w:val="none" w:sz="0" w:space="0" w:color="auto"/>
                              </w:divBdr>
                              <w:divsChild>
                                <w:div w:id="530414358">
                                  <w:marLeft w:val="0"/>
                                  <w:marRight w:val="0"/>
                                  <w:marTop w:val="0"/>
                                  <w:marBottom w:val="0"/>
                                  <w:divBdr>
                                    <w:top w:val="none" w:sz="0" w:space="0" w:color="auto"/>
                                    <w:left w:val="none" w:sz="0" w:space="0" w:color="auto"/>
                                    <w:bottom w:val="none" w:sz="0" w:space="0" w:color="auto"/>
                                    <w:right w:val="none" w:sz="0" w:space="0" w:color="auto"/>
                                  </w:divBdr>
                                  <w:divsChild>
                                    <w:div w:id="467207996">
                                      <w:marLeft w:val="0"/>
                                      <w:marRight w:val="0"/>
                                      <w:marTop w:val="0"/>
                                      <w:marBottom w:val="0"/>
                                      <w:divBdr>
                                        <w:top w:val="none" w:sz="0" w:space="0" w:color="auto"/>
                                        <w:left w:val="none" w:sz="0" w:space="0" w:color="auto"/>
                                        <w:bottom w:val="none" w:sz="0" w:space="0" w:color="auto"/>
                                        <w:right w:val="none" w:sz="0" w:space="0" w:color="auto"/>
                                      </w:divBdr>
                                      <w:divsChild>
                                        <w:div w:id="1849706935">
                                          <w:marLeft w:val="0"/>
                                          <w:marRight w:val="0"/>
                                          <w:marTop w:val="0"/>
                                          <w:marBottom w:val="0"/>
                                          <w:divBdr>
                                            <w:top w:val="none" w:sz="0" w:space="0" w:color="auto"/>
                                            <w:left w:val="none" w:sz="0" w:space="0" w:color="auto"/>
                                            <w:bottom w:val="none" w:sz="0" w:space="0" w:color="auto"/>
                                            <w:right w:val="none" w:sz="0" w:space="0" w:color="auto"/>
                                          </w:divBdr>
                                          <w:divsChild>
                                            <w:div w:id="1873569225">
                                              <w:marLeft w:val="0"/>
                                              <w:marRight w:val="0"/>
                                              <w:marTop w:val="0"/>
                                              <w:marBottom w:val="0"/>
                                              <w:divBdr>
                                                <w:top w:val="none" w:sz="0" w:space="0" w:color="auto"/>
                                                <w:left w:val="none" w:sz="0" w:space="0" w:color="auto"/>
                                                <w:bottom w:val="none" w:sz="0" w:space="0" w:color="auto"/>
                                                <w:right w:val="none" w:sz="0" w:space="0" w:color="auto"/>
                                              </w:divBdr>
                                              <w:divsChild>
                                                <w:div w:id="1042556089">
                                                  <w:marLeft w:val="0"/>
                                                  <w:marRight w:val="0"/>
                                                  <w:marTop w:val="0"/>
                                                  <w:marBottom w:val="0"/>
                                                  <w:divBdr>
                                                    <w:top w:val="none" w:sz="0" w:space="0" w:color="auto"/>
                                                    <w:left w:val="none" w:sz="0" w:space="0" w:color="auto"/>
                                                    <w:bottom w:val="none" w:sz="0" w:space="0" w:color="auto"/>
                                                    <w:right w:val="none" w:sz="0" w:space="0" w:color="auto"/>
                                                  </w:divBdr>
                                                  <w:divsChild>
                                                    <w:div w:id="791481560">
                                                      <w:marLeft w:val="0"/>
                                                      <w:marRight w:val="0"/>
                                                      <w:marTop w:val="0"/>
                                                      <w:marBottom w:val="0"/>
                                                      <w:divBdr>
                                                        <w:top w:val="none" w:sz="0" w:space="0" w:color="auto"/>
                                                        <w:left w:val="none" w:sz="0" w:space="0" w:color="auto"/>
                                                        <w:bottom w:val="none" w:sz="0" w:space="0" w:color="auto"/>
                                                        <w:right w:val="none" w:sz="0" w:space="0" w:color="auto"/>
                                                      </w:divBdr>
                                                      <w:divsChild>
                                                        <w:div w:id="15510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852346">
      <w:bodyDiv w:val="1"/>
      <w:marLeft w:val="0"/>
      <w:marRight w:val="0"/>
      <w:marTop w:val="0"/>
      <w:marBottom w:val="0"/>
      <w:divBdr>
        <w:top w:val="none" w:sz="0" w:space="0" w:color="auto"/>
        <w:left w:val="none" w:sz="0" w:space="0" w:color="auto"/>
        <w:bottom w:val="none" w:sz="0" w:space="0" w:color="auto"/>
        <w:right w:val="none" w:sz="0" w:space="0" w:color="auto"/>
      </w:divBdr>
    </w:div>
    <w:div w:id="1873105572">
      <w:bodyDiv w:val="1"/>
      <w:marLeft w:val="210"/>
      <w:marRight w:val="210"/>
      <w:marTop w:val="0"/>
      <w:marBottom w:val="0"/>
      <w:divBdr>
        <w:top w:val="none" w:sz="0" w:space="0" w:color="auto"/>
        <w:left w:val="none" w:sz="0" w:space="0" w:color="auto"/>
        <w:bottom w:val="none" w:sz="0" w:space="0" w:color="auto"/>
        <w:right w:val="none" w:sz="0" w:space="0" w:color="auto"/>
      </w:divBdr>
      <w:divsChild>
        <w:div w:id="2003005774">
          <w:marLeft w:val="0"/>
          <w:marRight w:val="0"/>
          <w:marTop w:val="120"/>
          <w:marBottom w:val="120"/>
          <w:divBdr>
            <w:top w:val="none" w:sz="0" w:space="0" w:color="auto"/>
            <w:left w:val="none" w:sz="0" w:space="0" w:color="auto"/>
            <w:bottom w:val="none" w:sz="0" w:space="0" w:color="auto"/>
            <w:right w:val="none" w:sz="0" w:space="0" w:color="auto"/>
          </w:divBdr>
          <w:divsChild>
            <w:div w:id="1499423500">
              <w:marLeft w:val="0"/>
              <w:marRight w:val="0"/>
              <w:marTop w:val="0"/>
              <w:marBottom w:val="0"/>
              <w:divBdr>
                <w:top w:val="none" w:sz="0" w:space="0" w:color="auto"/>
                <w:left w:val="none" w:sz="0" w:space="0" w:color="auto"/>
                <w:bottom w:val="none" w:sz="0" w:space="0" w:color="auto"/>
                <w:right w:val="none" w:sz="0" w:space="0" w:color="auto"/>
              </w:divBdr>
              <w:divsChild>
                <w:div w:id="8397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0945">
      <w:bodyDiv w:val="1"/>
      <w:marLeft w:val="210"/>
      <w:marRight w:val="210"/>
      <w:marTop w:val="0"/>
      <w:marBottom w:val="0"/>
      <w:divBdr>
        <w:top w:val="none" w:sz="0" w:space="0" w:color="auto"/>
        <w:left w:val="none" w:sz="0" w:space="0" w:color="auto"/>
        <w:bottom w:val="none" w:sz="0" w:space="0" w:color="auto"/>
        <w:right w:val="none" w:sz="0" w:space="0" w:color="auto"/>
      </w:divBdr>
      <w:divsChild>
        <w:div w:id="132063677">
          <w:marLeft w:val="0"/>
          <w:marRight w:val="0"/>
          <w:marTop w:val="120"/>
          <w:marBottom w:val="120"/>
          <w:divBdr>
            <w:top w:val="none" w:sz="0" w:space="0" w:color="auto"/>
            <w:left w:val="none" w:sz="0" w:space="0" w:color="auto"/>
            <w:bottom w:val="none" w:sz="0" w:space="0" w:color="auto"/>
            <w:right w:val="none" w:sz="0" w:space="0" w:color="auto"/>
          </w:divBdr>
          <w:divsChild>
            <w:div w:id="1584870744">
              <w:marLeft w:val="0"/>
              <w:marRight w:val="0"/>
              <w:marTop w:val="0"/>
              <w:marBottom w:val="0"/>
              <w:divBdr>
                <w:top w:val="none" w:sz="0" w:space="0" w:color="auto"/>
                <w:left w:val="none" w:sz="0" w:space="0" w:color="auto"/>
                <w:bottom w:val="none" w:sz="0" w:space="0" w:color="auto"/>
                <w:right w:val="none" w:sz="0" w:space="0" w:color="auto"/>
              </w:divBdr>
              <w:divsChild>
                <w:div w:id="1718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09304">
      <w:bodyDiv w:val="1"/>
      <w:marLeft w:val="210"/>
      <w:marRight w:val="210"/>
      <w:marTop w:val="0"/>
      <w:marBottom w:val="0"/>
      <w:divBdr>
        <w:top w:val="none" w:sz="0" w:space="0" w:color="auto"/>
        <w:left w:val="none" w:sz="0" w:space="0" w:color="auto"/>
        <w:bottom w:val="none" w:sz="0" w:space="0" w:color="auto"/>
        <w:right w:val="none" w:sz="0" w:space="0" w:color="auto"/>
      </w:divBdr>
      <w:divsChild>
        <w:div w:id="759256710">
          <w:marLeft w:val="0"/>
          <w:marRight w:val="0"/>
          <w:marTop w:val="120"/>
          <w:marBottom w:val="120"/>
          <w:divBdr>
            <w:top w:val="none" w:sz="0" w:space="0" w:color="auto"/>
            <w:left w:val="none" w:sz="0" w:space="0" w:color="auto"/>
            <w:bottom w:val="none" w:sz="0" w:space="0" w:color="auto"/>
            <w:right w:val="none" w:sz="0" w:space="0" w:color="auto"/>
          </w:divBdr>
          <w:divsChild>
            <w:div w:id="1002198293">
              <w:marLeft w:val="0"/>
              <w:marRight w:val="0"/>
              <w:marTop w:val="0"/>
              <w:marBottom w:val="0"/>
              <w:divBdr>
                <w:top w:val="none" w:sz="0" w:space="0" w:color="auto"/>
                <w:left w:val="none" w:sz="0" w:space="0" w:color="auto"/>
                <w:bottom w:val="none" w:sz="0" w:space="0" w:color="auto"/>
                <w:right w:val="none" w:sz="0" w:space="0" w:color="auto"/>
              </w:divBdr>
              <w:divsChild>
                <w:div w:id="1393042179">
                  <w:marLeft w:val="0"/>
                  <w:marRight w:val="0"/>
                  <w:marTop w:val="0"/>
                  <w:marBottom w:val="0"/>
                  <w:divBdr>
                    <w:top w:val="none" w:sz="0" w:space="0" w:color="auto"/>
                    <w:left w:val="none" w:sz="0" w:space="0" w:color="auto"/>
                    <w:bottom w:val="none" w:sz="0" w:space="0" w:color="auto"/>
                    <w:right w:val="none" w:sz="0" w:space="0" w:color="auto"/>
                  </w:divBdr>
                  <w:divsChild>
                    <w:div w:id="97330918">
                      <w:marLeft w:val="0"/>
                      <w:marRight w:val="0"/>
                      <w:marTop w:val="0"/>
                      <w:marBottom w:val="0"/>
                      <w:divBdr>
                        <w:top w:val="none" w:sz="0" w:space="0" w:color="auto"/>
                        <w:left w:val="none" w:sz="0" w:space="0" w:color="auto"/>
                        <w:bottom w:val="none" w:sz="0" w:space="0" w:color="auto"/>
                        <w:right w:val="none" w:sz="0" w:space="0" w:color="auto"/>
                      </w:divBdr>
                    </w:div>
                    <w:div w:id="642348369">
                      <w:marLeft w:val="0"/>
                      <w:marRight w:val="0"/>
                      <w:marTop w:val="0"/>
                      <w:marBottom w:val="0"/>
                      <w:divBdr>
                        <w:top w:val="none" w:sz="0" w:space="0" w:color="auto"/>
                        <w:left w:val="none" w:sz="0" w:space="0" w:color="auto"/>
                        <w:bottom w:val="none" w:sz="0" w:space="0" w:color="auto"/>
                        <w:right w:val="none" w:sz="0" w:space="0" w:color="auto"/>
                      </w:divBdr>
                    </w:div>
                    <w:div w:id="672419352">
                      <w:marLeft w:val="0"/>
                      <w:marRight w:val="0"/>
                      <w:marTop w:val="0"/>
                      <w:marBottom w:val="0"/>
                      <w:divBdr>
                        <w:top w:val="none" w:sz="0" w:space="0" w:color="auto"/>
                        <w:left w:val="none" w:sz="0" w:space="0" w:color="auto"/>
                        <w:bottom w:val="none" w:sz="0" w:space="0" w:color="auto"/>
                        <w:right w:val="none" w:sz="0" w:space="0" w:color="auto"/>
                      </w:divBdr>
                    </w:div>
                    <w:div w:id="1184786481">
                      <w:marLeft w:val="0"/>
                      <w:marRight w:val="0"/>
                      <w:marTop w:val="0"/>
                      <w:marBottom w:val="0"/>
                      <w:divBdr>
                        <w:top w:val="none" w:sz="0" w:space="0" w:color="auto"/>
                        <w:left w:val="none" w:sz="0" w:space="0" w:color="auto"/>
                        <w:bottom w:val="none" w:sz="0" w:space="0" w:color="auto"/>
                        <w:right w:val="none" w:sz="0" w:space="0" w:color="auto"/>
                      </w:divBdr>
                    </w:div>
                    <w:div w:id="1365594986">
                      <w:marLeft w:val="0"/>
                      <w:marRight w:val="0"/>
                      <w:marTop w:val="0"/>
                      <w:marBottom w:val="0"/>
                      <w:divBdr>
                        <w:top w:val="none" w:sz="0" w:space="0" w:color="auto"/>
                        <w:left w:val="none" w:sz="0" w:space="0" w:color="auto"/>
                        <w:bottom w:val="none" w:sz="0" w:space="0" w:color="auto"/>
                        <w:right w:val="none" w:sz="0" w:space="0" w:color="auto"/>
                      </w:divBdr>
                      <w:divsChild>
                        <w:div w:id="213782678">
                          <w:marLeft w:val="0"/>
                          <w:marRight w:val="0"/>
                          <w:marTop w:val="0"/>
                          <w:marBottom w:val="0"/>
                          <w:divBdr>
                            <w:top w:val="none" w:sz="0" w:space="0" w:color="auto"/>
                            <w:left w:val="none" w:sz="0" w:space="0" w:color="auto"/>
                            <w:bottom w:val="none" w:sz="0" w:space="0" w:color="auto"/>
                            <w:right w:val="none" w:sz="0" w:space="0" w:color="auto"/>
                          </w:divBdr>
                        </w:div>
                        <w:div w:id="482427792">
                          <w:marLeft w:val="0"/>
                          <w:marRight w:val="0"/>
                          <w:marTop w:val="0"/>
                          <w:marBottom w:val="0"/>
                          <w:divBdr>
                            <w:top w:val="none" w:sz="0" w:space="0" w:color="auto"/>
                            <w:left w:val="none" w:sz="0" w:space="0" w:color="auto"/>
                            <w:bottom w:val="none" w:sz="0" w:space="0" w:color="auto"/>
                            <w:right w:val="none" w:sz="0" w:space="0" w:color="auto"/>
                          </w:divBdr>
                        </w:div>
                        <w:div w:id="1610434442">
                          <w:marLeft w:val="0"/>
                          <w:marRight w:val="0"/>
                          <w:marTop w:val="0"/>
                          <w:marBottom w:val="0"/>
                          <w:divBdr>
                            <w:top w:val="none" w:sz="0" w:space="0" w:color="auto"/>
                            <w:left w:val="none" w:sz="0" w:space="0" w:color="auto"/>
                            <w:bottom w:val="none" w:sz="0" w:space="0" w:color="auto"/>
                            <w:right w:val="none" w:sz="0" w:space="0" w:color="auto"/>
                          </w:divBdr>
                        </w:div>
                      </w:divsChild>
                    </w:div>
                    <w:div w:id="17766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kelframjandet.se/goteborgskretsen/2020/05/11/underlatta-cykling-under-pande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kelframjandet.se/category/goteborgskrets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78A6-76C8-4B75-8813-71D91613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1995</Words>
  <Characters>10576</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Cykelfrämjandet i Göteborg</vt:lpstr>
    </vt:vector>
  </TitlesOfParts>
  <Company>Privat</Company>
  <LinksUpToDate>false</LinksUpToDate>
  <CharactersWithSpaces>12546</CharactersWithSpaces>
  <SharedDoc>false</SharedDoc>
  <HLinks>
    <vt:vector size="6" baseType="variant">
      <vt:variant>
        <vt:i4>6291569</vt:i4>
      </vt:variant>
      <vt:variant>
        <vt:i4>0</vt:i4>
      </vt:variant>
      <vt:variant>
        <vt:i4>0</vt:i4>
      </vt:variant>
      <vt:variant>
        <vt:i4>5</vt:i4>
      </vt:variant>
      <vt:variant>
        <vt:lpwstr>http://www.cykelframjandet.nu/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Cykelfrämjandet i Göteborg</dc:title>
  <dc:subject/>
  <dc:creator>Jan-Erik Starmark</dc:creator>
  <cp:keywords/>
  <cp:lastModifiedBy>Ralf Englund</cp:lastModifiedBy>
  <cp:revision>16</cp:revision>
  <cp:lastPrinted>2021-08-10T12:58:00Z</cp:lastPrinted>
  <dcterms:created xsi:type="dcterms:W3CDTF">2021-05-08T15:13:00Z</dcterms:created>
  <dcterms:modified xsi:type="dcterms:W3CDTF">2021-08-10T13:04:00Z</dcterms:modified>
</cp:coreProperties>
</file>